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36F" w:rsidRPr="00E15C97" w:rsidRDefault="00A470A8">
      <w:pPr>
        <w:pStyle w:val="BasicParagraph"/>
        <w:jc w:val="center"/>
        <w:rPr>
          <w:lang w:val="en-US"/>
        </w:rPr>
      </w:pPr>
      <w:r>
        <w:rPr>
          <w:rFonts w:ascii="Humanst521 Cn BT" w:hAnsi="Humanst521 Cn BT" w:cs="Humanst521 Cn BT"/>
          <w:bCs/>
          <w:outline/>
          <w:color w:val="750000"/>
          <w:sz w:val="35"/>
          <w:szCs w:val="29"/>
          <w:lang w:val="en-GB"/>
        </w:rPr>
        <w:t xml:space="preserve">ALL </w:t>
      </w:r>
      <w:r w:rsidRPr="00A470A8">
        <w:rPr>
          <w:rFonts w:ascii="Humanst521 Cn BT" w:hAnsi="Humanst521 Cn BT" w:cs="Humanst521 Cn BT"/>
          <w:bCs/>
          <w:outline/>
          <w:color w:val="750000"/>
          <w:sz w:val="35"/>
          <w:szCs w:val="29"/>
          <w:lang w:val="en-GB"/>
          <w14:textOutline w14:w="9525" w14:cap="flat" w14:cmpd="sng" w14:algn="ctr">
            <w14:solidFill>
              <w14:srgbClr w14:val="750000"/>
            </w14:solidFill>
            <w14:prstDash w14:val="solid"/>
            <w14:round/>
          </w14:textOutline>
          <w14:textFill>
            <w14:noFill/>
          </w14:textFill>
        </w:rPr>
        <w:t>WILL BE REVEALED</w:t>
      </w:r>
      <w:r>
        <w:rPr>
          <w:rFonts w:ascii="Humanst521 Cn BT" w:hAnsi="Humanst521 Cn BT" w:cs="Humanst521 Cn BT"/>
          <w:bCs/>
          <w:outline/>
          <w:color w:val="750000"/>
          <w:sz w:val="35"/>
          <w:szCs w:val="29"/>
          <w:lang w:val="en-GB"/>
        </w:rPr>
        <w:t xml:space="preserve"> </w:t>
      </w:r>
      <w:r w:rsidR="00EE783C" w:rsidRPr="00E15C97">
        <w:rPr>
          <w:rFonts w:ascii="Humanst521 Cn BT" w:hAnsi="Humanst521 Cn BT" w:cs="Humanst521 Cn BT"/>
          <w:bCs/>
          <w:outline/>
          <w:color w:val="00000A"/>
          <w:sz w:val="29"/>
          <w:szCs w:val="29"/>
          <w:lang w:val="en-GB"/>
        </w:rPr>
        <w:br/>
      </w:r>
    </w:p>
    <w:p w:rsidR="00A470A8" w:rsidRDefault="00EE783C" w:rsidP="0009351C">
      <w:pPr>
        <w:pStyle w:val="BasicParagraph"/>
        <w:spacing w:line="240" w:lineRule="atLeast"/>
        <w:jc w:val="both"/>
        <w:rPr>
          <w:rFonts w:ascii="Calibri Light" w:hAnsi="Calibri Light" w:cs="Calibri Light"/>
          <w:lang w:val="en-US"/>
        </w:rPr>
      </w:pPr>
      <w:r w:rsidRPr="0009351C">
        <w:rPr>
          <w:rFonts w:ascii="Calibri Light" w:hAnsi="Calibri Light" w:cs="Calibri Light"/>
          <w:lang w:val="en-US"/>
        </w:rPr>
        <w:t xml:space="preserve">Directed </w:t>
      </w:r>
      <w:r w:rsidR="00A470A8" w:rsidRPr="007B21F2">
        <w:rPr>
          <w:rFonts w:ascii="Calibri Light" w:hAnsi="Calibri Light" w:cs="Calibri Light"/>
          <w:b/>
          <w:lang w:val="en-US"/>
        </w:rPr>
        <w:t>Peter Keglevic</w:t>
      </w:r>
    </w:p>
    <w:p w:rsidR="00DA536F" w:rsidRPr="0009351C" w:rsidRDefault="00A470A8" w:rsidP="0009351C">
      <w:pPr>
        <w:pStyle w:val="BasicParagraph"/>
        <w:spacing w:line="240" w:lineRule="atLeast"/>
        <w:jc w:val="both"/>
        <w:rPr>
          <w:lang w:val="en-US"/>
        </w:rPr>
      </w:pPr>
      <w:r>
        <w:rPr>
          <w:rFonts w:ascii="Calibri Light" w:hAnsi="Calibri Light" w:cs="Calibri Light"/>
          <w:lang w:val="en-US"/>
        </w:rPr>
        <w:t>W</w:t>
      </w:r>
      <w:r w:rsidR="00D3644F" w:rsidRPr="0009351C">
        <w:rPr>
          <w:rFonts w:ascii="Calibri Light" w:hAnsi="Calibri Light" w:cs="Calibri Light"/>
          <w:lang w:val="en-US"/>
        </w:rPr>
        <w:t xml:space="preserve">ritten </w:t>
      </w:r>
      <w:r w:rsidR="00EE783C" w:rsidRPr="0009351C">
        <w:rPr>
          <w:rFonts w:ascii="Calibri Light" w:hAnsi="Calibri Light" w:cs="Calibri Light"/>
          <w:lang w:val="en-US"/>
        </w:rPr>
        <w:t xml:space="preserve">by </w:t>
      </w:r>
      <w:r w:rsidRPr="007B21F2">
        <w:rPr>
          <w:rFonts w:ascii="Calibri Light" w:hAnsi="Calibri Light" w:cs="Calibri Light"/>
          <w:b/>
          <w:lang w:val="en-US"/>
        </w:rPr>
        <w:t>Peter Keglevic and Klaus Pohl</w:t>
      </w:r>
    </w:p>
    <w:p w:rsidR="000A592E" w:rsidRPr="0009351C" w:rsidRDefault="00EE783C" w:rsidP="0009351C">
      <w:pPr>
        <w:pStyle w:val="Standard"/>
        <w:spacing w:after="0" w:line="240" w:lineRule="atLeast"/>
        <w:rPr>
          <w:rFonts w:ascii="Calibri Light" w:hAnsi="Calibri Light" w:cs="Calibri Light"/>
          <w:b/>
          <w:sz w:val="24"/>
          <w:szCs w:val="24"/>
          <w:lang w:val="it-IT"/>
        </w:rPr>
      </w:pPr>
      <w:r w:rsidRPr="0009351C">
        <w:rPr>
          <w:rFonts w:ascii="Calibri Light" w:hAnsi="Calibri Light" w:cs="Calibri Light"/>
          <w:sz w:val="24"/>
          <w:szCs w:val="24"/>
          <w:lang w:val="it-IT"/>
        </w:rPr>
        <w:t xml:space="preserve">Starring </w:t>
      </w:r>
      <w:r w:rsidR="00A470A8">
        <w:rPr>
          <w:rFonts w:ascii="Calibri Light" w:hAnsi="Calibri Light" w:cs="Calibri Light"/>
          <w:b/>
          <w:sz w:val="24"/>
          <w:szCs w:val="24"/>
          <w:lang w:val="it-IT"/>
        </w:rPr>
        <w:t>Harald Schrott, Erika Marozsán</w:t>
      </w:r>
    </w:p>
    <w:p w:rsidR="0057304A" w:rsidRPr="00FA42FD" w:rsidRDefault="00D3644F" w:rsidP="0057304A">
      <w:pPr>
        <w:pStyle w:val="Standard"/>
        <w:spacing w:after="0" w:line="240" w:lineRule="atLeast"/>
        <w:rPr>
          <w:rFonts w:ascii="Calibri Light" w:hAnsi="Calibri Light" w:cs="Calibri Light"/>
          <w:b/>
          <w:sz w:val="24"/>
          <w:szCs w:val="24"/>
        </w:rPr>
      </w:pPr>
      <w:r w:rsidRPr="00FA42FD">
        <w:rPr>
          <w:rFonts w:ascii="Calibri Light" w:hAnsi="Calibri Light" w:cs="Calibri Light"/>
          <w:sz w:val="24"/>
          <w:szCs w:val="24"/>
        </w:rPr>
        <w:t>Producer</w:t>
      </w:r>
      <w:r w:rsidR="00EE783C" w:rsidRPr="00FA42FD">
        <w:rPr>
          <w:rFonts w:ascii="Calibri Light" w:hAnsi="Calibri Light" w:cs="Calibri Light"/>
          <w:sz w:val="24"/>
          <w:szCs w:val="24"/>
        </w:rPr>
        <w:t xml:space="preserve"> </w:t>
      </w:r>
      <w:r w:rsidR="007B21F2" w:rsidRPr="00FA42FD">
        <w:rPr>
          <w:rFonts w:ascii="Calibri Light" w:hAnsi="Calibri Light" w:cs="Calibri Light"/>
          <w:sz w:val="24"/>
          <w:szCs w:val="24"/>
        </w:rPr>
        <w:t>Wolfgang Rest</w:t>
      </w:r>
    </w:p>
    <w:p w:rsidR="00DA536F" w:rsidRPr="0009351C" w:rsidRDefault="00EE783C" w:rsidP="0057304A">
      <w:pPr>
        <w:pStyle w:val="Standard"/>
        <w:spacing w:after="0" w:line="240" w:lineRule="atLeast"/>
        <w:rPr>
          <w:lang w:val="en-US"/>
        </w:rPr>
      </w:pPr>
      <w:r w:rsidRPr="0009351C">
        <w:rPr>
          <w:rFonts w:ascii="Calibri Light" w:hAnsi="Calibri Light" w:cs="Calibri Light"/>
          <w:bCs/>
          <w:lang w:val="en-US"/>
        </w:rPr>
        <w:t>Production Company</w:t>
      </w:r>
      <w:r w:rsidRPr="0009351C">
        <w:rPr>
          <w:rFonts w:ascii="Calibri Light" w:hAnsi="Calibri Light" w:cs="Calibri Light"/>
          <w:b/>
          <w:bCs/>
          <w:lang w:val="en-US"/>
        </w:rPr>
        <w:t xml:space="preserve"> </w:t>
      </w:r>
      <w:r w:rsidR="00A470A8">
        <w:rPr>
          <w:rFonts w:ascii="Calibri Light" w:hAnsi="Calibri Light" w:cs="Calibri Light"/>
          <w:b/>
          <w:bCs/>
          <w:lang w:val="en-US"/>
        </w:rPr>
        <w:t>Film27, Noble Heart, Film SRL</w:t>
      </w:r>
    </w:p>
    <w:p w:rsidR="00DA536F" w:rsidRPr="0009351C" w:rsidRDefault="00DA536F" w:rsidP="0009351C">
      <w:pPr>
        <w:pStyle w:val="Standard"/>
        <w:spacing w:after="0" w:line="240" w:lineRule="atLeast"/>
        <w:rPr>
          <w:sz w:val="24"/>
          <w:szCs w:val="24"/>
          <w:lang w:val="en-US"/>
        </w:rPr>
      </w:pPr>
    </w:p>
    <w:p w:rsidR="00DA536F" w:rsidRPr="00A470A8" w:rsidRDefault="00EE783C" w:rsidP="00A470A8">
      <w:r w:rsidRPr="00FA42FD">
        <w:rPr>
          <w:rFonts w:ascii="Calibri Light" w:hAnsi="Calibri Light" w:cs="Calibri Light"/>
          <w:spacing w:val="-5"/>
        </w:rPr>
        <w:t xml:space="preserve">Original Title: </w:t>
      </w:r>
      <w:r w:rsidR="00A470A8">
        <w:t>Am Ende Wird Alles Sichtbar</w:t>
      </w:r>
      <w:r w:rsidR="00A470A8" w:rsidRPr="00FA42FD">
        <w:rPr>
          <w:rFonts w:ascii="Calibri Light" w:hAnsi="Calibri Light" w:cs="Calibri Light"/>
          <w:spacing w:val="-5"/>
        </w:rPr>
        <w:t xml:space="preserve"> | 10</w:t>
      </w:r>
      <w:r w:rsidR="008C66D8" w:rsidRPr="00FA42FD">
        <w:rPr>
          <w:rFonts w:ascii="Calibri Light" w:hAnsi="Calibri Light" w:cs="Calibri Light"/>
          <w:spacing w:val="-5"/>
        </w:rPr>
        <w:t>8</w:t>
      </w:r>
      <w:r w:rsidR="00D3644F" w:rsidRPr="00FA42FD">
        <w:rPr>
          <w:rFonts w:ascii="Calibri Light" w:hAnsi="Calibri Light" w:cs="Calibri Light"/>
          <w:spacing w:val="-5"/>
        </w:rPr>
        <w:t>’</w:t>
      </w:r>
      <w:r w:rsidR="00FA42FD">
        <w:rPr>
          <w:rFonts w:ascii="Calibri Light" w:hAnsi="Calibri Light" w:cs="Calibri Light"/>
          <w:spacing w:val="-5"/>
        </w:rPr>
        <w:t xml:space="preserve"> |</w:t>
      </w:r>
      <w:bookmarkStart w:id="0" w:name="_GoBack"/>
      <w:bookmarkEnd w:id="0"/>
      <w:r w:rsidR="0009351C" w:rsidRPr="00FA42FD">
        <w:rPr>
          <w:rFonts w:ascii="Calibri Light" w:hAnsi="Calibri Light" w:cs="Calibri Light"/>
          <w:spacing w:val="-5"/>
        </w:rPr>
        <w:t xml:space="preserve"> </w:t>
      </w:r>
      <w:r w:rsidR="00A470A8" w:rsidRPr="00FA42FD">
        <w:rPr>
          <w:rFonts w:ascii="Calibri Light" w:hAnsi="Calibri Light" w:cs="Calibri Light"/>
          <w:spacing w:val="-5"/>
        </w:rPr>
        <w:t>German</w:t>
      </w:r>
      <w:r w:rsidR="00D3644F" w:rsidRPr="00FA42FD">
        <w:rPr>
          <w:rFonts w:ascii="Calibri Light" w:hAnsi="Calibri Light" w:cs="Calibri Light"/>
          <w:spacing w:val="-5"/>
        </w:rPr>
        <w:t xml:space="preserve"> </w:t>
      </w:r>
      <w:r w:rsidR="0009351C" w:rsidRPr="00FA42FD">
        <w:rPr>
          <w:rFonts w:ascii="Calibri Light" w:hAnsi="Calibri Light" w:cs="Calibri Light"/>
          <w:spacing w:val="-5"/>
        </w:rPr>
        <w:t xml:space="preserve">OV | </w:t>
      </w:r>
      <w:r w:rsidR="00A470A8" w:rsidRPr="00FA42FD">
        <w:rPr>
          <w:rFonts w:ascii="Calibri Light" w:hAnsi="Calibri Light" w:cs="Calibri Light"/>
          <w:spacing w:val="-5"/>
        </w:rPr>
        <w:t>Austria 2023</w:t>
      </w:r>
    </w:p>
    <w:p w:rsidR="008E5EE5" w:rsidRPr="00FA42FD" w:rsidRDefault="008E5EE5" w:rsidP="007B21F2">
      <w:pPr>
        <w:rPr>
          <w:rFonts w:ascii="Calibri Light" w:hAnsi="Calibri Light" w:cs="Calibri Light"/>
          <w:b/>
          <w:spacing w:val="-5"/>
        </w:rPr>
      </w:pPr>
    </w:p>
    <w:p w:rsidR="000A3D8A" w:rsidRDefault="00481511" w:rsidP="007B21F2">
      <w:pPr>
        <w:rPr>
          <w:rFonts w:ascii="Calibri Light" w:hAnsi="Calibri Light" w:cs="Calibri Light"/>
          <w:b/>
          <w:spacing w:val="-5"/>
          <w:lang w:val="en-US"/>
        </w:rPr>
      </w:pPr>
      <w:r>
        <w:rPr>
          <w:rFonts w:ascii="Calibri Light" w:hAnsi="Calibri Light" w:cs="Calibri Light"/>
          <w:b/>
          <w:spacing w:val="-5"/>
          <w:lang w:val="en-US"/>
        </w:rPr>
        <w:t xml:space="preserve">Inspired </w:t>
      </w:r>
      <w:r w:rsidR="007B21F2" w:rsidRPr="008E5EE5">
        <w:rPr>
          <w:rFonts w:ascii="Calibri Light" w:hAnsi="Calibri Light" w:cs="Calibri Light"/>
          <w:b/>
          <w:spacing w:val="-5"/>
          <w:lang w:val="en-US"/>
        </w:rPr>
        <w:t>on the novel by August Schmölzer</w:t>
      </w:r>
      <w:r w:rsidR="000A3D8A">
        <w:rPr>
          <w:rFonts w:ascii="Calibri Light" w:hAnsi="Calibri Light" w:cs="Calibri Light"/>
          <w:b/>
          <w:spacing w:val="-5"/>
          <w:lang w:val="en-US"/>
        </w:rPr>
        <w:t xml:space="preserve"> “</w:t>
      </w:r>
      <w:r w:rsidR="000A3D8A" w:rsidRPr="000A3D8A">
        <w:rPr>
          <w:rFonts w:ascii="Calibri Light" w:hAnsi="Calibri Light" w:cs="Calibri Light"/>
          <w:b/>
          <w:spacing w:val="-5"/>
          <w:lang w:val="en-US"/>
        </w:rPr>
        <w:t>Der Totengräber im Buchsbaum</w:t>
      </w:r>
      <w:r w:rsidR="000A3D8A">
        <w:rPr>
          <w:rFonts w:ascii="Calibri Light" w:hAnsi="Calibri Light" w:cs="Calibri Light"/>
          <w:b/>
          <w:spacing w:val="-5"/>
          <w:lang w:val="en-US"/>
        </w:rPr>
        <w:t>”</w:t>
      </w:r>
      <w:r w:rsidR="007B21F2" w:rsidRPr="008E5EE5">
        <w:rPr>
          <w:rFonts w:ascii="Calibri Light" w:hAnsi="Calibri Light" w:cs="Calibri Light"/>
          <w:b/>
          <w:spacing w:val="-5"/>
          <w:lang w:val="en-US"/>
        </w:rPr>
        <w:t xml:space="preserve">. </w:t>
      </w:r>
    </w:p>
    <w:p w:rsidR="0009351C" w:rsidRPr="00FA42FD" w:rsidRDefault="007B21F2" w:rsidP="007B21F2">
      <w:pPr>
        <w:rPr>
          <w:b/>
          <w:lang w:val="en-US"/>
        </w:rPr>
      </w:pPr>
      <w:r w:rsidRPr="008E5EE5">
        <w:rPr>
          <w:b/>
          <w:lang w:val="en-US"/>
        </w:rPr>
        <w:t>A great love against the background of eternally equal criminal power.</w:t>
      </w:r>
    </w:p>
    <w:p w:rsidR="0009351C" w:rsidRPr="0009351C" w:rsidRDefault="0009351C" w:rsidP="0009351C">
      <w:pPr>
        <w:pStyle w:val="NoParagraphStyle"/>
        <w:spacing w:line="240" w:lineRule="atLeast"/>
        <w:rPr>
          <w:rFonts w:ascii="Calibri Light" w:hAnsi="Calibri Light" w:cs="Calibri Light"/>
          <w:spacing w:val="-5"/>
          <w:lang w:val="en-US"/>
        </w:rPr>
      </w:pPr>
    </w:p>
    <w:p w:rsidR="00DA536F" w:rsidRPr="0009351C" w:rsidRDefault="00EE783C" w:rsidP="0009351C">
      <w:pPr>
        <w:pStyle w:val="Standard"/>
        <w:spacing w:after="0" w:line="240" w:lineRule="atLeast"/>
        <w:rPr>
          <w:b/>
          <w:sz w:val="24"/>
          <w:szCs w:val="24"/>
          <w:u w:val="single"/>
          <w:lang w:val="en-US"/>
        </w:rPr>
      </w:pPr>
      <w:r w:rsidRPr="0009351C">
        <w:rPr>
          <w:rFonts w:ascii="Calibri Light" w:hAnsi="Calibri Light" w:cs="Calibri Light"/>
          <w:b/>
          <w:sz w:val="24"/>
          <w:szCs w:val="24"/>
          <w:u w:val="single"/>
          <w:lang w:val="en-US"/>
        </w:rPr>
        <w:t xml:space="preserve">SHORT SYNOPSIS </w:t>
      </w:r>
    </w:p>
    <w:p w:rsidR="007B21F2" w:rsidRPr="001A327D" w:rsidRDefault="007B21F2" w:rsidP="007B21F2">
      <w:pPr>
        <w:rPr>
          <w:lang w:val="en-US"/>
        </w:rPr>
      </w:pPr>
      <w:r>
        <w:rPr>
          <w:lang w:val="en-US"/>
        </w:rPr>
        <w:t xml:space="preserve">After decades Josef returns back to his hometown to look for his childhood love. Is she still alive? Will she recognize him? Can everything become like it used to be? </w:t>
      </w:r>
      <w:r>
        <w:rPr>
          <w:lang w:val="en-US"/>
        </w:rPr>
        <w:br/>
      </w:r>
      <w:r w:rsidRPr="001A327D">
        <w:rPr>
          <w:lang w:val="en-US"/>
        </w:rPr>
        <w:t xml:space="preserve">The poetry of a </w:t>
      </w:r>
      <w:r>
        <w:rPr>
          <w:lang w:val="en-US"/>
        </w:rPr>
        <w:t>life love clouded by poisonous political mood which is fueled by a mystery murder series. And the perpetrators are always the same – from generation to generation.</w:t>
      </w:r>
    </w:p>
    <w:p w:rsidR="008C66D8" w:rsidRPr="0009351C" w:rsidRDefault="008C66D8" w:rsidP="008C66D8">
      <w:pPr>
        <w:pStyle w:val="BasicParagraph"/>
        <w:spacing w:line="240" w:lineRule="atLeast"/>
        <w:jc w:val="both"/>
        <w:rPr>
          <w:rFonts w:ascii="Calibri Light" w:hAnsi="Calibri Light" w:cs="Calibri Light"/>
          <w:lang w:val="en-US"/>
        </w:rPr>
      </w:pPr>
    </w:p>
    <w:p w:rsidR="00703902" w:rsidRDefault="007264B2" w:rsidP="00703902">
      <w:pPr>
        <w:pStyle w:val="BasicParagraph"/>
        <w:spacing w:line="240" w:lineRule="atLeast"/>
        <w:rPr>
          <w:rFonts w:ascii="Calibri Light" w:hAnsi="Calibri Light" w:cs="Calibri Light"/>
          <w:color w:val="212121"/>
          <w:lang w:val="en-US"/>
        </w:rPr>
      </w:pPr>
      <w:r w:rsidRPr="0009351C">
        <w:rPr>
          <w:rFonts w:ascii="Calibri Light" w:hAnsi="Calibri Light" w:cs="Calibri Light"/>
          <w:b/>
          <w:u w:val="single"/>
          <w:lang w:val="en-US"/>
        </w:rPr>
        <w:t>DIRECTOR’S BIOGRAPHY</w:t>
      </w:r>
      <w:r w:rsidRPr="0009351C">
        <w:rPr>
          <w:rFonts w:ascii="Calibri Light" w:hAnsi="Calibri Light" w:cs="Calibri Light"/>
          <w:u w:val="single"/>
          <w:lang w:val="en-US"/>
        </w:rPr>
        <w:t xml:space="preserve"> </w:t>
      </w:r>
      <w:r w:rsidR="00D77A96" w:rsidRPr="0009351C">
        <w:rPr>
          <w:rFonts w:ascii="Calibri Light" w:hAnsi="Calibri Light" w:cs="Calibri Light"/>
          <w:lang w:val="en-US"/>
        </w:rPr>
        <w:br/>
      </w:r>
      <w:r w:rsidR="008E5EE5">
        <w:rPr>
          <w:rFonts w:ascii="Calibri Light" w:hAnsi="Calibri Light" w:cs="Calibri Light"/>
          <w:color w:val="212121"/>
          <w:lang w:val="en-US"/>
        </w:rPr>
        <w:t xml:space="preserve">Peter Keglevic </w:t>
      </w:r>
      <w:r w:rsidR="007B21F2" w:rsidRPr="007B21F2">
        <w:rPr>
          <w:rFonts w:ascii="Calibri Light" w:hAnsi="Calibri Light" w:cs="Calibri Light"/>
          <w:color w:val="212121"/>
          <w:lang w:val="en-US"/>
        </w:rPr>
        <w:t>is an Austrian film director and screenwriter.</w:t>
      </w:r>
      <w:r w:rsidR="007B21F2" w:rsidRPr="00FA42FD">
        <w:rPr>
          <w:lang w:val="en-US"/>
        </w:rPr>
        <w:t xml:space="preserve"> </w:t>
      </w:r>
      <w:r w:rsidR="008E5EE5">
        <w:rPr>
          <w:rFonts w:ascii="Calibri Light" w:hAnsi="Calibri Light" w:cs="Calibri Light"/>
          <w:color w:val="212121"/>
          <w:lang w:val="en-US"/>
        </w:rPr>
        <w:t xml:space="preserve">He </w:t>
      </w:r>
      <w:r w:rsidR="007B21F2" w:rsidRPr="007B21F2">
        <w:rPr>
          <w:rFonts w:ascii="Calibri Light" w:hAnsi="Calibri Light" w:cs="Calibri Light"/>
          <w:color w:val="212121"/>
          <w:lang w:val="en-US"/>
        </w:rPr>
        <w:t>studied directing at the Mozarteum in Salzburg</w:t>
      </w:r>
      <w:r w:rsidR="007B21F2">
        <w:rPr>
          <w:rFonts w:ascii="Calibri Light" w:hAnsi="Calibri Light" w:cs="Calibri Light"/>
          <w:color w:val="212121"/>
          <w:lang w:val="en-US"/>
        </w:rPr>
        <w:t xml:space="preserve">. Keglevic </w:t>
      </w:r>
      <w:r w:rsidR="007B21F2" w:rsidRPr="007B21F2">
        <w:rPr>
          <w:rFonts w:ascii="Calibri Light" w:hAnsi="Calibri Light" w:cs="Calibri Light"/>
          <w:color w:val="212121"/>
          <w:lang w:val="en-US"/>
        </w:rPr>
        <w:t>h</w:t>
      </w:r>
      <w:r w:rsidR="007B21F2">
        <w:rPr>
          <w:rFonts w:ascii="Calibri Light" w:hAnsi="Calibri Light" w:cs="Calibri Light"/>
          <w:color w:val="212121"/>
          <w:lang w:val="en-US"/>
        </w:rPr>
        <w:t xml:space="preserve">as directed 30 films since 1976. </w:t>
      </w:r>
      <w:r w:rsidR="008E5EE5">
        <w:rPr>
          <w:rFonts w:ascii="Calibri Light" w:hAnsi="Calibri Light" w:cs="Calibri Light"/>
          <w:color w:val="212121"/>
          <w:lang w:val="en-US"/>
        </w:rPr>
        <w:t xml:space="preserve">His </w:t>
      </w:r>
      <w:r w:rsidR="007B21F2" w:rsidRPr="007B21F2">
        <w:rPr>
          <w:rFonts w:ascii="Calibri Light" w:hAnsi="Calibri Light" w:cs="Calibri Light"/>
          <w:color w:val="212121"/>
          <w:lang w:val="en-US"/>
        </w:rPr>
        <w:t xml:space="preserve">film </w:t>
      </w:r>
      <w:r w:rsidR="008E5EE5">
        <w:rPr>
          <w:rFonts w:ascii="Calibri Light" w:hAnsi="Calibri Light" w:cs="Calibri Light"/>
          <w:color w:val="212121"/>
          <w:lang w:val="en-US"/>
        </w:rPr>
        <w:t>“The Dance with the Devil” starred</w:t>
      </w:r>
      <w:r w:rsidR="007B21F2" w:rsidRPr="007B21F2">
        <w:rPr>
          <w:rFonts w:ascii="Calibri Light" w:hAnsi="Calibri Light" w:cs="Calibri Light"/>
          <w:color w:val="212121"/>
          <w:lang w:val="en-US"/>
        </w:rPr>
        <w:t xml:space="preserve"> Sebastian Koch and Christoph Waltz </w:t>
      </w:r>
      <w:r w:rsidR="008E5EE5">
        <w:rPr>
          <w:rFonts w:ascii="Calibri Light" w:hAnsi="Calibri Light" w:cs="Calibri Light"/>
          <w:color w:val="212121"/>
          <w:lang w:val="en-US"/>
        </w:rPr>
        <w:t>received several awards.</w:t>
      </w:r>
      <w:r w:rsidR="007B21F2" w:rsidRPr="007B21F2">
        <w:rPr>
          <w:rFonts w:ascii="Calibri Light" w:hAnsi="Calibri Light" w:cs="Calibri Light"/>
          <w:color w:val="212121"/>
          <w:lang w:val="en-US"/>
        </w:rPr>
        <w:t xml:space="preserve"> His film Bella Donna was screened at t</w:t>
      </w:r>
      <w:r w:rsidR="007B21F2">
        <w:rPr>
          <w:rFonts w:ascii="Calibri Light" w:hAnsi="Calibri Light" w:cs="Calibri Light"/>
          <w:color w:val="212121"/>
          <w:lang w:val="en-US"/>
        </w:rPr>
        <w:t>he</w:t>
      </w:r>
      <w:r w:rsidR="008E5EE5">
        <w:rPr>
          <w:rFonts w:ascii="Calibri Light" w:hAnsi="Calibri Light" w:cs="Calibri Light"/>
          <w:color w:val="212121"/>
          <w:lang w:val="en-US"/>
        </w:rPr>
        <w:t xml:space="preserve"> </w:t>
      </w:r>
      <w:r w:rsidR="007B21F2">
        <w:rPr>
          <w:rFonts w:ascii="Calibri Light" w:hAnsi="Calibri Light" w:cs="Calibri Light"/>
          <w:color w:val="212121"/>
          <w:lang w:val="en-US"/>
        </w:rPr>
        <w:t>Cannes Film Festival.</w:t>
      </w:r>
    </w:p>
    <w:p w:rsidR="008E5EE5" w:rsidRPr="0009351C" w:rsidRDefault="008E5EE5" w:rsidP="008E5EE5">
      <w:pPr>
        <w:pStyle w:val="Standard"/>
        <w:spacing w:after="0" w:line="240" w:lineRule="atLeast"/>
        <w:rPr>
          <w:rFonts w:ascii="Calibri Light" w:hAnsi="Calibri Light" w:cs="Calibri Light"/>
          <w:sz w:val="24"/>
          <w:szCs w:val="24"/>
          <w:lang w:val="en-US"/>
        </w:rPr>
      </w:pPr>
    </w:p>
    <w:p w:rsidR="00DA536F" w:rsidRDefault="00EE783C" w:rsidP="0009351C">
      <w:pPr>
        <w:pStyle w:val="Standard"/>
        <w:spacing w:after="0" w:line="240" w:lineRule="atLeast"/>
        <w:rPr>
          <w:rFonts w:ascii="Calibri Light" w:hAnsi="Calibri Light" w:cs="Calibri Light"/>
          <w:b/>
          <w:sz w:val="24"/>
          <w:szCs w:val="24"/>
          <w:u w:val="single"/>
          <w:lang w:val="en-US"/>
        </w:rPr>
      </w:pPr>
      <w:r w:rsidRPr="0009351C">
        <w:rPr>
          <w:rFonts w:ascii="Calibri Light" w:hAnsi="Calibri Light" w:cs="Calibri Light"/>
          <w:b/>
          <w:sz w:val="24"/>
          <w:szCs w:val="24"/>
          <w:u w:val="single"/>
          <w:lang w:val="en-US"/>
        </w:rPr>
        <w:t>CAST BIOGRAPHY</w:t>
      </w:r>
    </w:p>
    <w:p w:rsidR="008E5EE5" w:rsidRPr="008E5EE5" w:rsidRDefault="008E5EE5" w:rsidP="008E5EE5">
      <w:pPr>
        <w:pStyle w:val="BasicParagraph"/>
        <w:spacing w:line="240" w:lineRule="atLeast"/>
        <w:rPr>
          <w:rFonts w:ascii="Calibri Light" w:hAnsi="Calibri Light" w:cs="Calibri Light"/>
          <w:color w:val="212121"/>
          <w:lang w:val="en-US"/>
        </w:rPr>
      </w:pPr>
      <w:r w:rsidRPr="008E5EE5">
        <w:rPr>
          <w:rFonts w:ascii="Calibri Light" w:hAnsi="Calibri Light" w:cs="Calibri Light"/>
          <w:b/>
          <w:color w:val="212121"/>
          <w:lang w:val="en-US"/>
        </w:rPr>
        <w:t>Harald Schrott</w:t>
      </w:r>
      <w:r w:rsidRPr="008E5EE5">
        <w:rPr>
          <w:rFonts w:ascii="Calibri Light" w:hAnsi="Calibri Light" w:cs="Calibri Light"/>
          <w:color w:val="212121"/>
          <w:lang w:val="en-US"/>
        </w:rPr>
        <w:t xml:space="preserve"> completed his acting training at the Cingl / Fröhlich drama school in Innsbruck then worked for two years at the Tirol</w:t>
      </w:r>
      <w:r>
        <w:rPr>
          <w:rFonts w:ascii="Calibri Light" w:hAnsi="Calibri Light" w:cs="Calibri Light"/>
          <w:color w:val="212121"/>
          <w:lang w:val="en-US"/>
        </w:rPr>
        <w:t xml:space="preserve"> State Theater. He was part of</w:t>
      </w:r>
      <w:r w:rsidRPr="008E5EE5">
        <w:rPr>
          <w:rFonts w:ascii="Calibri Light" w:hAnsi="Calibri Light" w:cs="Calibri Light"/>
          <w:color w:val="212121"/>
          <w:lang w:val="en-US"/>
        </w:rPr>
        <w:t xml:space="preserve"> the Mainz State Theater, where he starred William Shakespeare's Romeo and Juliet and in Friedrich Schiller's The Robbers. </w:t>
      </w:r>
    </w:p>
    <w:p w:rsidR="008E5EE5" w:rsidRPr="008E5EE5" w:rsidRDefault="008E5EE5" w:rsidP="008E5EE5">
      <w:pPr>
        <w:pStyle w:val="BasicParagraph"/>
        <w:spacing w:line="240" w:lineRule="atLeast"/>
        <w:rPr>
          <w:rFonts w:ascii="Calibri Light" w:hAnsi="Calibri Light" w:cs="Calibri Light"/>
          <w:color w:val="212121"/>
          <w:lang w:val="en-US"/>
        </w:rPr>
      </w:pPr>
      <w:r w:rsidRPr="008E5EE5">
        <w:rPr>
          <w:rFonts w:ascii="Calibri Light" w:hAnsi="Calibri Light" w:cs="Calibri Light"/>
          <w:color w:val="212121"/>
          <w:lang w:val="en-US"/>
        </w:rPr>
        <w:t xml:space="preserve">Schrott made his film debut in Volker Schlöndorff's Die Stille, which won the German Film Award. He took </w:t>
      </w:r>
      <w:r>
        <w:rPr>
          <w:rFonts w:ascii="Calibri Light" w:hAnsi="Calibri Light" w:cs="Calibri Light"/>
          <w:color w:val="212121"/>
          <w:lang w:val="en-US"/>
        </w:rPr>
        <w:t xml:space="preserve">a challenging role when </w:t>
      </w:r>
      <w:r w:rsidRPr="008E5EE5">
        <w:rPr>
          <w:rFonts w:ascii="Calibri Light" w:hAnsi="Calibri Light" w:cs="Calibri Light"/>
          <w:color w:val="212121"/>
          <w:lang w:val="en-US"/>
        </w:rPr>
        <w:t xml:space="preserve">he embodied the Hitler assassin Claus Graf Schenk von Stauffenberg in film The Hour of the Officers. </w:t>
      </w:r>
    </w:p>
    <w:p w:rsidR="008E5EE5" w:rsidRPr="00C0542E" w:rsidRDefault="008E5EE5" w:rsidP="008E5EE5">
      <w:pPr>
        <w:pStyle w:val="BasicParagraph"/>
        <w:spacing w:line="240" w:lineRule="atLeast"/>
        <w:rPr>
          <w:rFonts w:ascii="Calibri Light" w:hAnsi="Calibri Light" w:cs="Calibri Light"/>
          <w:color w:val="212121"/>
          <w:lang w:val="en-US"/>
        </w:rPr>
      </w:pPr>
      <w:r w:rsidRPr="008E5EE5">
        <w:rPr>
          <w:rFonts w:ascii="Calibri Light" w:hAnsi="Calibri Light" w:cs="Calibri Light"/>
          <w:color w:val="212121"/>
          <w:lang w:val="en-US"/>
        </w:rPr>
        <w:t>Schrott was nominated for Best Actor in a television film for the German Television Award.</w:t>
      </w:r>
    </w:p>
    <w:p w:rsidR="008E5EE5" w:rsidRDefault="008E5EE5" w:rsidP="008E5EE5">
      <w:pPr>
        <w:pStyle w:val="Standard"/>
        <w:spacing w:after="0" w:line="240" w:lineRule="atLeast"/>
        <w:rPr>
          <w:rFonts w:ascii="Calibri Light" w:hAnsi="Calibri Light" w:cs="Calibri Light"/>
          <w:sz w:val="24"/>
          <w:szCs w:val="24"/>
          <w:lang w:val="en-US"/>
        </w:rPr>
      </w:pPr>
    </w:p>
    <w:p w:rsidR="008E5EE5" w:rsidRPr="008E5EE5" w:rsidRDefault="008E5EE5" w:rsidP="008E5EE5">
      <w:pPr>
        <w:pStyle w:val="Standard"/>
        <w:spacing w:after="0" w:line="240" w:lineRule="atLeast"/>
        <w:rPr>
          <w:rFonts w:ascii="Calibri Light" w:hAnsi="Calibri Light" w:cs="Calibri Light"/>
          <w:sz w:val="24"/>
          <w:szCs w:val="24"/>
          <w:lang w:val="en-US"/>
        </w:rPr>
      </w:pPr>
      <w:r w:rsidRPr="008E5EE5">
        <w:rPr>
          <w:rFonts w:ascii="Calibri Light" w:hAnsi="Calibri Light" w:cs="Calibri Light"/>
          <w:b/>
          <w:sz w:val="24"/>
          <w:szCs w:val="24"/>
          <w:lang w:val="en-US"/>
        </w:rPr>
        <w:t>Erika Marozsán</w:t>
      </w:r>
      <w:r w:rsidRPr="008E5EE5">
        <w:rPr>
          <w:rFonts w:ascii="Calibri Light" w:hAnsi="Calibri Light" w:cs="Calibri Light"/>
          <w:sz w:val="24"/>
          <w:szCs w:val="24"/>
          <w:lang w:val="en-US"/>
        </w:rPr>
        <w:t xml:space="preserve"> graduated from the Budapest Academy of Drama and Film and then became a member of Új Színház ("New Theatre") in Budapest.</w:t>
      </w:r>
    </w:p>
    <w:p w:rsidR="00712999" w:rsidRPr="00FA42FD" w:rsidRDefault="008E5EE5" w:rsidP="008C66D8">
      <w:pPr>
        <w:pStyle w:val="Standard"/>
        <w:spacing w:after="0" w:line="240" w:lineRule="atLeast"/>
        <w:rPr>
          <w:rFonts w:ascii="Calibri Light" w:hAnsi="Calibri Light" w:cs="Calibri Light"/>
          <w:sz w:val="24"/>
          <w:szCs w:val="24"/>
          <w:lang w:val="en-US"/>
        </w:rPr>
      </w:pPr>
      <w:r w:rsidRPr="008E5EE5">
        <w:rPr>
          <w:rFonts w:ascii="Calibri Light" w:hAnsi="Calibri Light" w:cs="Calibri Light"/>
          <w:sz w:val="24"/>
          <w:szCs w:val="24"/>
          <w:lang w:val="en-US"/>
        </w:rPr>
        <w:t>Her first movie appearance was in the hit Hungarian film, " Peace negotiations – Thi</w:t>
      </w:r>
      <w:r>
        <w:rPr>
          <w:rFonts w:ascii="Calibri Light" w:hAnsi="Calibri Light" w:cs="Calibri Light"/>
          <w:sz w:val="24"/>
          <w:szCs w:val="24"/>
          <w:lang w:val="en-US"/>
        </w:rPr>
        <w:t>s century lasts until Thursday"</w:t>
      </w:r>
      <w:r w:rsidRPr="008E5EE5">
        <w:rPr>
          <w:rFonts w:ascii="Calibri Light" w:hAnsi="Calibri Light" w:cs="Calibri Light"/>
          <w:sz w:val="24"/>
          <w:szCs w:val="24"/>
          <w:lang w:val="en-US"/>
        </w:rPr>
        <w:t>. She has played primarily in Hungarian films, but also appeared on the Cinemax hit action thriller, Sniper 2, with Tom Berenger and Bokeem Woodbine, as well as Gloomy Sunday and One Day Crossing, which was nominated for an Oscar in 2001.</w:t>
      </w:r>
      <w:r w:rsidR="00EE783C" w:rsidRPr="0009351C">
        <w:rPr>
          <w:rFonts w:ascii="Calibri Light" w:hAnsi="Calibri Light" w:cs="Calibri Light"/>
          <w:sz w:val="24"/>
          <w:szCs w:val="24"/>
          <w:lang w:val="en-US"/>
        </w:rPr>
        <w:br/>
      </w:r>
    </w:p>
    <w:p w:rsidR="0009351C" w:rsidRDefault="0009351C" w:rsidP="0009351C">
      <w:pPr>
        <w:pStyle w:val="BasicParagraph"/>
        <w:spacing w:line="240" w:lineRule="atLeast"/>
        <w:rPr>
          <w:rFonts w:ascii="Calibri Light" w:hAnsi="Calibri Light" w:cs="Calibri Light"/>
          <w:spacing w:val="4"/>
          <w:u w:val="single"/>
          <w:lang w:val="en-US"/>
        </w:rPr>
      </w:pPr>
    </w:p>
    <w:p w:rsidR="00DA536F" w:rsidRPr="0009351C" w:rsidRDefault="00EE783C" w:rsidP="0009351C">
      <w:pPr>
        <w:pStyle w:val="BasicParagraph"/>
        <w:spacing w:line="240" w:lineRule="atLeast"/>
        <w:rPr>
          <w:rFonts w:ascii="Calibri Light" w:hAnsi="Calibri Light" w:cs="Calibri Light"/>
          <w:b/>
          <w:spacing w:val="4"/>
          <w:u w:val="single"/>
          <w:lang w:val="en-US"/>
        </w:rPr>
      </w:pPr>
      <w:r w:rsidRPr="0009351C">
        <w:rPr>
          <w:rFonts w:ascii="Calibri Light" w:hAnsi="Calibri Light" w:cs="Calibri Light"/>
          <w:b/>
          <w:spacing w:val="4"/>
          <w:u w:val="single"/>
          <w:lang w:val="en-US"/>
        </w:rPr>
        <w:t xml:space="preserve">GENRE </w:t>
      </w:r>
    </w:p>
    <w:p w:rsidR="00202F57" w:rsidRPr="0009351C" w:rsidRDefault="00301B76" w:rsidP="0009351C">
      <w:pPr>
        <w:pStyle w:val="BasicParagraph"/>
        <w:spacing w:line="240" w:lineRule="atLeast"/>
        <w:rPr>
          <w:rFonts w:ascii="Calibri Light" w:hAnsi="Calibri Light" w:cs="Calibri Light"/>
          <w:spacing w:val="4"/>
          <w:lang w:val="en-US"/>
        </w:rPr>
      </w:pPr>
      <w:r w:rsidRPr="0009351C">
        <w:rPr>
          <w:rFonts w:ascii="Calibri Light" w:hAnsi="Calibri Light" w:cs="Calibri Light"/>
          <w:spacing w:val="4"/>
          <w:lang w:val="en-US"/>
        </w:rPr>
        <w:t>Drama</w:t>
      </w:r>
      <w:r w:rsidR="007B21F2">
        <w:rPr>
          <w:rFonts w:ascii="Calibri Light" w:hAnsi="Calibri Light" w:cs="Calibri Light"/>
          <w:spacing w:val="4"/>
          <w:lang w:val="en-US"/>
        </w:rPr>
        <w:t>/History</w:t>
      </w:r>
    </w:p>
    <w:p w:rsidR="00DA536F" w:rsidRPr="0009351C" w:rsidRDefault="00DA536F" w:rsidP="0009351C">
      <w:pPr>
        <w:pStyle w:val="Standard"/>
        <w:spacing w:after="0" w:line="240" w:lineRule="atLeast"/>
        <w:rPr>
          <w:sz w:val="24"/>
          <w:szCs w:val="24"/>
          <w:lang w:val="en-US"/>
        </w:rPr>
      </w:pPr>
    </w:p>
    <w:sectPr w:rsidR="00DA536F" w:rsidRPr="0009351C">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2B" w:rsidRDefault="00EE783C">
      <w:pPr>
        <w:spacing w:after="0" w:line="240" w:lineRule="auto"/>
      </w:pPr>
      <w:r>
        <w:separator/>
      </w:r>
    </w:p>
  </w:endnote>
  <w:endnote w:type="continuationSeparator" w:id="0">
    <w:p w:rsidR="00B3482B" w:rsidRDefault="00EE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Humanst521 Cn BT">
    <w:panose1 w:val="020B050602020403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2B" w:rsidRDefault="00EE783C">
      <w:pPr>
        <w:spacing w:after="0" w:line="240" w:lineRule="auto"/>
      </w:pPr>
      <w:r>
        <w:rPr>
          <w:color w:val="000000"/>
        </w:rPr>
        <w:separator/>
      </w:r>
    </w:p>
  </w:footnote>
  <w:footnote w:type="continuationSeparator" w:id="0">
    <w:p w:rsidR="00B3482B" w:rsidRDefault="00EE78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83158"/>
    <w:multiLevelType w:val="multilevel"/>
    <w:tmpl w:val="54A6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de-DE" w:vendorID="64" w:dllVersion="131078" w:nlCheck="1" w:checkStyle="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6F"/>
    <w:rsid w:val="0009351C"/>
    <w:rsid w:val="000A3D8A"/>
    <w:rsid w:val="000A592E"/>
    <w:rsid w:val="001B2C8E"/>
    <w:rsid w:val="001E482B"/>
    <w:rsid w:val="00202F57"/>
    <w:rsid w:val="00301B76"/>
    <w:rsid w:val="003D1720"/>
    <w:rsid w:val="003F7212"/>
    <w:rsid w:val="00481511"/>
    <w:rsid w:val="004E57F8"/>
    <w:rsid w:val="0057304A"/>
    <w:rsid w:val="006C1BBA"/>
    <w:rsid w:val="00703902"/>
    <w:rsid w:val="00712999"/>
    <w:rsid w:val="007264B2"/>
    <w:rsid w:val="007B21F2"/>
    <w:rsid w:val="00852844"/>
    <w:rsid w:val="008615F9"/>
    <w:rsid w:val="00870332"/>
    <w:rsid w:val="008A2339"/>
    <w:rsid w:val="008C66D8"/>
    <w:rsid w:val="008E5EE5"/>
    <w:rsid w:val="00980023"/>
    <w:rsid w:val="009A3548"/>
    <w:rsid w:val="00A45F76"/>
    <w:rsid w:val="00A470A8"/>
    <w:rsid w:val="00B27621"/>
    <w:rsid w:val="00B3482B"/>
    <w:rsid w:val="00BF104F"/>
    <w:rsid w:val="00C0542E"/>
    <w:rsid w:val="00D3644F"/>
    <w:rsid w:val="00D77A96"/>
    <w:rsid w:val="00DA536F"/>
    <w:rsid w:val="00DD71CE"/>
    <w:rsid w:val="00E15C97"/>
    <w:rsid w:val="00E41129"/>
    <w:rsid w:val="00EE0A4C"/>
    <w:rsid w:val="00EE783C"/>
    <w:rsid w:val="00FA3A57"/>
    <w:rsid w:val="00FA42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DCE9C-BA22-4600-BFD5-E356AB2A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Calibri"/>
        <w:kern w:val="3"/>
        <w:sz w:val="22"/>
        <w:szCs w:val="22"/>
        <w:lang w:val="de-DE"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customStyle="1" w:styleId="BasicParagraph">
    <w:name w:val="[Basic Paragraph]"/>
    <w:basedOn w:val="Standard"/>
    <w:pPr>
      <w:spacing w:after="0" w:line="288" w:lineRule="auto"/>
    </w:pPr>
    <w:rPr>
      <w:rFonts w:ascii="Minion Pro" w:hAnsi="Minion Pro" w:cs="Minion Pro"/>
      <w:color w:val="000000"/>
      <w:sz w:val="24"/>
      <w:szCs w:val="24"/>
    </w:rPr>
  </w:style>
  <w:style w:type="paragraph" w:customStyle="1" w:styleId="NoParagraphStyle">
    <w:name w:val="[No Paragraph Style]"/>
    <w:pPr>
      <w:widowControl/>
      <w:suppressAutoHyphens/>
      <w:spacing w:after="0" w:line="288" w:lineRule="auto"/>
    </w:pPr>
    <w:rPr>
      <w:rFonts w:ascii="Minion Pro" w:hAnsi="Minion Pro" w:cs="Minion Pro"/>
      <w:color w:val="000000"/>
      <w:sz w:val="24"/>
      <w:szCs w:val="24"/>
    </w:rPr>
  </w:style>
  <w:style w:type="character" w:styleId="Hyperlink">
    <w:name w:val="Hyperlink"/>
    <w:rsid w:val="0070390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15190">
      <w:bodyDiv w:val="1"/>
      <w:marLeft w:val="0"/>
      <w:marRight w:val="0"/>
      <w:marTop w:val="0"/>
      <w:marBottom w:val="0"/>
      <w:divBdr>
        <w:top w:val="none" w:sz="0" w:space="0" w:color="auto"/>
        <w:left w:val="none" w:sz="0" w:space="0" w:color="auto"/>
        <w:bottom w:val="none" w:sz="0" w:space="0" w:color="auto"/>
        <w:right w:val="none" w:sz="0" w:space="0" w:color="auto"/>
      </w:divBdr>
    </w:div>
    <w:div w:id="521211415">
      <w:bodyDiv w:val="1"/>
      <w:marLeft w:val="0"/>
      <w:marRight w:val="0"/>
      <w:marTop w:val="0"/>
      <w:marBottom w:val="0"/>
      <w:divBdr>
        <w:top w:val="none" w:sz="0" w:space="0" w:color="auto"/>
        <w:left w:val="none" w:sz="0" w:space="0" w:color="auto"/>
        <w:bottom w:val="none" w:sz="0" w:space="0" w:color="auto"/>
        <w:right w:val="none" w:sz="0" w:space="0" w:color="auto"/>
      </w:divBdr>
    </w:div>
    <w:div w:id="553126123">
      <w:bodyDiv w:val="1"/>
      <w:marLeft w:val="0"/>
      <w:marRight w:val="0"/>
      <w:marTop w:val="0"/>
      <w:marBottom w:val="0"/>
      <w:divBdr>
        <w:top w:val="none" w:sz="0" w:space="0" w:color="auto"/>
        <w:left w:val="none" w:sz="0" w:space="0" w:color="auto"/>
        <w:bottom w:val="none" w:sz="0" w:space="0" w:color="auto"/>
        <w:right w:val="none" w:sz="0" w:space="0" w:color="auto"/>
      </w:divBdr>
    </w:div>
    <w:div w:id="1117262877">
      <w:bodyDiv w:val="1"/>
      <w:marLeft w:val="0"/>
      <w:marRight w:val="0"/>
      <w:marTop w:val="0"/>
      <w:marBottom w:val="0"/>
      <w:divBdr>
        <w:top w:val="none" w:sz="0" w:space="0" w:color="auto"/>
        <w:left w:val="none" w:sz="0" w:space="0" w:color="auto"/>
        <w:bottom w:val="none" w:sz="0" w:space="0" w:color="auto"/>
        <w:right w:val="none" w:sz="0" w:space="0" w:color="auto"/>
      </w:divBdr>
    </w:div>
    <w:div w:id="1377966650">
      <w:bodyDiv w:val="1"/>
      <w:marLeft w:val="0"/>
      <w:marRight w:val="0"/>
      <w:marTop w:val="0"/>
      <w:marBottom w:val="0"/>
      <w:divBdr>
        <w:top w:val="none" w:sz="0" w:space="0" w:color="auto"/>
        <w:left w:val="none" w:sz="0" w:space="0" w:color="auto"/>
        <w:bottom w:val="none" w:sz="0" w:space="0" w:color="auto"/>
        <w:right w:val="none" w:sz="0" w:space="0" w:color="auto"/>
      </w:divBdr>
      <w:divsChild>
        <w:div w:id="1640450115">
          <w:marLeft w:val="0"/>
          <w:marRight w:val="0"/>
          <w:marTop w:val="0"/>
          <w:marBottom w:val="0"/>
          <w:divBdr>
            <w:top w:val="none" w:sz="0" w:space="0" w:color="auto"/>
            <w:left w:val="none" w:sz="0" w:space="0" w:color="auto"/>
            <w:bottom w:val="none" w:sz="0" w:space="0" w:color="auto"/>
            <w:right w:val="none" w:sz="0" w:space="0" w:color="auto"/>
          </w:divBdr>
        </w:div>
      </w:divsChild>
    </w:div>
    <w:div w:id="1674068620">
      <w:bodyDiv w:val="1"/>
      <w:marLeft w:val="0"/>
      <w:marRight w:val="0"/>
      <w:marTop w:val="0"/>
      <w:marBottom w:val="0"/>
      <w:divBdr>
        <w:top w:val="none" w:sz="0" w:space="0" w:color="auto"/>
        <w:left w:val="none" w:sz="0" w:space="0" w:color="auto"/>
        <w:bottom w:val="none" w:sz="0" w:space="0" w:color="auto"/>
        <w:right w:val="none" w:sz="0" w:space="0" w:color="auto"/>
      </w:divBdr>
      <w:divsChild>
        <w:div w:id="8770844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Festival</dc:creator>
  <cp:lastModifiedBy>Festival</cp:lastModifiedBy>
  <cp:revision>4</cp:revision>
  <cp:lastPrinted>2022-04-06T11:22:00Z</cp:lastPrinted>
  <dcterms:created xsi:type="dcterms:W3CDTF">2023-02-09T14:57:00Z</dcterms:created>
  <dcterms:modified xsi:type="dcterms:W3CDTF">2023-02-28T09:13:00Z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