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990" w:rsidRPr="00FB5E24" w:rsidRDefault="00D0416F">
      <w:pPr>
        <w:rPr>
          <w:rFonts w:asciiTheme="majorHAnsi" w:hAnsiTheme="majorHAnsi" w:cstheme="majorHAnsi"/>
          <w:b/>
        </w:rPr>
      </w:pPr>
      <w:r w:rsidRPr="00FB5E24">
        <w:rPr>
          <w:rFonts w:asciiTheme="majorHAnsi" w:hAnsiTheme="majorHAnsi" w:cstheme="majorHAnsi"/>
          <w:b/>
        </w:rPr>
        <w:t>ANNA’S WAR</w:t>
      </w:r>
    </w:p>
    <w:p w:rsidR="00D0416F" w:rsidRPr="00A76654" w:rsidRDefault="00D0416F">
      <w:pPr>
        <w:rPr>
          <w:rFonts w:asciiTheme="majorHAnsi" w:hAnsiTheme="majorHAnsi" w:cstheme="majorHAnsi"/>
        </w:rPr>
      </w:pPr>
      <w:r w:rsidRPr="00A76654">
        <w:rPr>
          <w:rFonts w:asciiTheme="majorHAnsi" w:hAnsiTheme="majorHAnsi" w:cstheme="majorHAnsi"/>
        </w:rPr>
        <w:t xml:space="preserve">By Aleksey Fedorchenko </w:t>
      </w:r>
    </w:p>
    <w:p w:rsidR="00D0416F" w:rsidRPr="00A76654" w:rsidRDefault="00D0416F">
      <w:pPr>
        <w:rPr>
          <w:rFonts w:asciiTheme="majorHAnsi" w:hAnsiTheme="majorHAnsi" w:cstheme="majorHAnsi"/>
        </w:rPr>
      </w:pPr>
      <w:r w:rsidRPr="00A76654">
        <w:rPr>
          <w:rFonts w:asciiTheme="majorHAnsi" w:hAnsiTheme="majorHAnsi" w:cstheme="majorHAnsi"/>
        </w:rPr>
        <w:t xml:space="preserve">With Marta </w:t>
      </w:r>
      <w:proofErr w:type="spellStart"/>
      <w:r w:rsidRPr="00A76654">
        <w:rPr>
          <w:rFonts w:asciiTheme="majorHAnsi" w:hAnsiTheme="majorHAnsi" w:cstheme="majorHAnsi"/>
        </w:rPr>
        <w:t>Kozlova</w:t>
      </w:r>
      <w:proofErr w:type="spellEnd"/>
    </w:p>
    <w:p w:rsidR="00D0416F" w:rsidRPr="00A76654" w:rsidRDefault="00D0416F">
      <w:pPr>
        <w:rPr>
          <w:rFonts w:asciiTheme="majorHAnsi" w:hAnsiTheme="majorHAnsi" w:cstheme="majorHAnsi"/>
        </w:rPr>
      </w:pPr>
    </w:p>
    <w:p w:rsidR="00D0416F" w:rsidRPr="00FB5E24" w:rsidRDefault="00D0416F">
      <w:pPr>
        <w:rPr>
          <w:rFonts w:asciiTheme="majorHAnsi" w:hAnsiTheme="majorHAnsi" w:cstheme="majorHAnsi"/>
          <w:b/>
        </w:rPr>
      </w:pPr>
      <w:r w:rsidRPr="00FB5E24">
        <w:rPr>
          <w:rFonts w:asciiTheme="majorHAnsi" w:hAnsiTheme="majorHAnsi" w:cstheme="majorHAnsi"/>
          <w:b/>
        </w:rPr>
        <w:t>SYNOPSYS</w:t>
      </w:r>
    </w:p>
    <w:p w:rsidR="00A76654" w:rsidRPr="00A76654" w:rsidRDefault="00A76654" w:rsidP="00A76654">
      <w:pPr>
        <w:spacing w:after="0"/>
        <w:jc w:val="both"/>
        <w:rPr>
          <w:rFonts w:asciiTheme="majorHAnsi" w:hAnsiTheme="majorHAnsi" w:cstheme="majorHAnsi"/>
        </w:rPr>
      </w:pPr>
      <w:r w:rsidRPr="00A76654">
        <w:rPr>
          <w:rFonts w:asciiTheme="majorHAnsi" w:hAnsiTheme="majorHAnsi" w:cstheme="majorHAnsi"/>
        </w:rPr>
        <w:t>Soviet Union, 1941: a Jewish girl regains consciousness under a layer of black earth. Close-ups of milky-white body parts reveal she is in a mass grave. The images are of great beauty despite all their horror. Anna is six years old and hides herself in a disused fireplace of the Nazi commandant’s office. From there she views the war and life passing by. The guard dog outside imprisons her. The threat of discovery is constant.</w:t>
      </w:r>
    </w:p>
    <w:p w:rsidR="00A76654" w:rsidRPr="00A76654" w:rsidRDefault="00A76654" w:rsidP="00A76654">
      <w:pPr>
        <w:spacing w:after="0"/>
        <w:jc w:val="both"/>
        <w:rPr>
          <w:rFonts w:asciiTheme="majorHAnsi" w:hAnsiTheme="majorHAnsi" w:cstheme="majorHAnsi"/>
        </w:rPr>
      </w:pPr>
      <w:r w:rsidRPr="00A76654">
        <w:rPr>
          <w:rFonts w:asciiTheme="majorHAnsi" w:hAnsiTheme="majorHAnsi" w:cstheme="majorHAnsi"/>
        </w:rPr>
        <w:t xml:space="preserve">Her ingenuity, the items left behind by the slowly alternating visitors and the treasures she discovers in the adjacent rooms help her survive, simultaneously creating some absurdist, theatrical moments. </w:t>
      </w:r>
    </w:p>
    <w:p w:rsidR="00A76654" w:rsidRPr="00A76654" w:rsidRDefault="00A76654" w:rsidP="00A76654">
      <w:pPr>
        <w:rPr>
          <w:rFonts w:asciiTheme="majorHAnsi" w:hAnsiTheme="majorHAnsi" w:cstheme="majorHAnsi"/>
        </w:rPr>
      </w:pPr>
    </w:p>
    <w:p w:rsidR="00D0416F" w:rsidRPr="00A76654" w:rsidRDefault="00A76654" w:rsidP="00A76654">
      <w:pPr>
        <w:jc w:val="both"/>
        <w:rPr>
          <w:rFonts w:asciiTheme="majorHAnsi" w:hAnsiTheme="majorHAnsi" w:cstheme="majorHAnsi"/>
        </w:rPr>
      </w:pPr>
      <w:r w:rsidRPr="00A76654">
        <w:rPr>
          <w:rFonts w:asciiTheme="majorHAnsi" w:hAnsiTheme="majorHAnsi" w:cstheme="majorHAnsi"/>
        </w:rPr>
        <w:t xml:space="preserve">This ode to children's resilience and ingenuity hinges on the phenomenal child actress Marta </w:t>
      </w:r>
      <w:proofErr w:type="spellStart"/>
      <w:r w:rsidRPr="00A76654">
        <w:rPr>
          <w:rFonts w:asciiTheme="majorHAnsi" w:hAnsiTheme="majorHAnsi" w:cstheme="majorHAnsi"/>
        </w:rPr>
        <w:t>Kozlova</w:t>
      </w:r>
      <w:proofErr w:type="spellEnd"/>
      <w:r w:rsidRPr="00A76654">
        <w:rPr>
          <w:rFonts w:asciiTheme="majorHAnsi" w:hAnsiTheme="majorHAnsi" w:cstheme="majorHAnsi"/>
        </w:rPr>
        <w:t>.</w:t>
      </w:r>
    </w:p>
    <w:p w:rsidR="00A76654" w:rsidRDefault="00A76654" w:rsidP="00A76654">
      <w:pPr>
        <w:jc w:val="both"/>
        <w:rPr>
          <w:rFonts w:cstheme="minorHAnsi"/>
        </w:rPr>
      </w:pPr>
    </w:p>
    <w:p w:rsidR="00A76654" w:rsidRPr="00FB5E24" w:rsidRDefault="00A76654" w:rsidP="00A76654">
      <w:pPr>
        <w:jc w:val="both"/>
        <w:rPr>
          <w:rFonts w:asciiTheme="majorHAnsi" w:hAnsiTheme="majorHAnsi" w:cstheme="majorHAnsi"/>
          <w:b/>
        </w:rPr>
      </w:pPr>
      <w:r w:rsidRPr="00FB5E24">
        <w:rPr>
          <w:rFonts w:asciiTheme="majorHAnsi" w:hAnsiTheme="majorHAnsi" w:cstheme="majorHAnsi"/>
          <w:b/>
        </w:rPr>
        <w:t>DIRECTOR’S STATEMENT</w:t>
      </w:r>
    </w:p>
    <w:p w:rsidR="00A76654" w:rsidRPr="00A76654" w:rsidRDefault="00A76654" w:rsidP="00A76654">
      <w:pPr>
        <w:jc w:val="both"/>
        <w:rPr>
          <w:rFonts w:asciiTheme="majorHAnsi" w:hAnsiTheme="majorHAnsi" w:cstheme="majorHAnsi"/>
          <w:lang w:val="en-US"/>
        </w:rPr>
      </w:pPr>
      <w:r w:rsidRPr="00A76654">
        <w:rPr>
          <w:rFonts w:asciiTheme="majorHAnsi" w:hAnsiTheme="majorHAnsi" w:cstheme="majorHAnsi"/>
          <w:lang w:val="en-US"/>
        </w:rPr>
        <w:t>A little Jewish girl and the Second World War.</w:t>
      </w:r>
    </w:p>
    <w:p w:rsidR="00A76654" w:rsidRDefault="00A76654" w:rsidP="00A76654">
      <w:pPr>
        <w:jc w:val="both"/>
        <w:rPr>
          <w:rFonts w:asciiTheme="majorHAnsi" w:hAnsiTheme="majorHAnsi" w:cstheme="majorHAnsi"/>
          <w:lang w:val="en-US"/>
        </w:rPr>
      </w:pPr>
      <w:r>
        <w:rPr>
          <w:rFonts w:asciiTheme="majorHAnsi" w:hAnsiTheme="majorHAnsi" w:cstheme="majorHAnsi"/>
          <w:lang w:val="en-US"/>
        </w:rPr>
        <w:t>One and only hero.</w:t>
      </w:r>
    </w:p>
    <w:p w:rsidR="00A76654" w:rsidRPr="00A76654" w:rsidRDefault="00A76654" w:rsidP="00A76654">
      <w:pPr>
        <w:jc w:val="both"/>
        <w:rPr>
          <w:rFonts w:asciiTheme="majorHAnsi" w:hAnsiTheme="majorHAnsi" w:cstheme="majorHAnsi"/>
          <w:lang w:val="en-US"/>
        </w:rPr>
      </w:pPr>
      <w:r w:rsidRPr="00A76654">
        <w:rPr>
          <w:rFonts w:asciiTheme="majorHAnsi" w:hAnsiTheme="majorHAnsi" w:cstheme="majorHAnsi"/>
          <w:lang w:val="en-US"/>
        </w:rPr>
        <w:t>Cinematic space is limited to the insides of a fireplace, and the geography of events is limited to the classroom of a village school that had been turned into a Nazi commandant’s office. Inside the fireplace the girl finds a safe place where she makes a nest for herself. A home. Outside is an in</w:t>
      </w:r>
      <w:r w:rsidR="00B96844">
        <w:rPr>
          <w:rFonts w:asciiTheme="majorHAnsi" w:hAnsiTheme="majorHAnsi" w:cstheme="majorHAnsi"/>
          <w:lang w:val="en-US"/>
        </w:rPr>
        <w:t>sane world of adults. We see it</w:t>
      </w:r>
      <w:r w:rsidRPr="00A76654">
        <w:rPr>
          <w:rFonts w:asciiTheme="majorHAnsi" w:hAnsiTheme="majorHAnsi" w:cstheme="majorHAnsi"/>
          <w:lang w:val="en-US"/>
        </w:rPr>
        <w:t xml:space="preserve">s reflection in a bubbly amalgam on the old mirror. </w:t>
      </w:r>
    </w:p>
    <w:p w:rsidR="00A76654" w:rsidRPr="00A76654" w:rsidRDefault="00A76654" w:rsidP="00A76654">
      <w:pPr>
        <w:jc w:val="both"/>
        <w:rPr>
          <w:rFonts w:asciiTheme="majorHAnsi" w:hAnsiTheme="majorHAnsi" w:cstheme="majorHAnsi"/>
          <w:lang w:val="en-US"/>
        </w:rPr>
      </w:pPr>
      <w:r w:rsidRPr="00A76654">
        <w:rPr>
          <w:rFonts w:asciiTheme="majorHAnsi" w:hAnsiTheme="majorHAnsi" w:cstheme="majorHAnsi"/>
          <w:lang w:val="en-US"/>
        </w:rPr>
        <w:t xml:space="preserve">This is the story of survival and victory. </w:t>
      </w:r>
    </w:p>
    <w:p w:rsidR="00A76654" w:rsidRPr="00A76654" w:rsidRDefault="00A76654" w:rsidP="00A76654">
      <w:pPr>
        <w:jc w:val="both"/>
        <w:rPr>
          <w:rFonts w:asciiTheme="majorHAnsi" w:hAnsiTheme="majorHAnsi" w:cstheme="majorHAnsi"/>
          <w:lang w:val="en-US"/>
        </w:rPr>
      </w:pPr>
      <w:r w:rsidRPr="00A76654">
        <w:rPr>
          <w:rFonts w:asciiTheme="majorHAnsi" w:hAnsiTheme="majorHAnsi" w:cstheme="majorHAnsi"/>
          <w:lang w:val="en-US"/>
        </w:rPr>
        <w:t xml:space="preserve">Robinson Crusoe had it easier: he was an adult, he wasn’t alone, and he had a whole island for himself. Anna is six years old, no one is there to help her, and there is only a small chance of finding food at the commandant’s office. Thirst and hunger are a constant in Anna’s life. There are no flashbacks in the film because the past is dead. There is no future. There is only the present. Only what happens now is significant. </w:t>
      </w:r>
    </w:p>
    <w:p w:rsidR="00A76654" w:rsidRPr="00A76654" w:rsidRDefault="00A76654" w:rsidP="00A76654">
      <w:pPr>
        <w:jc w:val="both"/>
        <w:rPr>
          <w:rFonts w:asciiTheme="majorHAnsi" w:hAnsiTheme="majorHAnsi" w:cstheme="majorHAnsi"/>
          <w:lang w:val="en-US"/>
        </w:rPr>
      </w:pPr>
      <w:r w:rsidRPr="00A76654">
        <w:rPr>
          <w:rFonts w:asciiTheme="majorHAnsi" w:hAnsiTheme="majorHAnsi" w:cstheme="majorHAnsi"/>
          <w:lang w:val="en-US"/>
        </w:rPr>
        <w:t xml:space="preserve">The film isn’t black and white. Anna is a child and so there are many bright </w:t>
      </w:r>
      <w:proofErr w:type="spellStart"/>
      <w:r w:rsidRPr="00A76654">
        <w:rPr>
          <w:rFonts w:asciiTheme="majorHAnsi" w:hAnsiTheme="majorHAnsi" w:cstheme="majorHAnsi"/>
          <w:lang w:val="en-US"/>
        </w:rPr>
        <w:t>colours</w:t>
      </w:r>
      <w:proofErr w:type="spellEnd"/>
      <w:r w:rsidRPr="00A76654">
        <w:rPr>
          <w:rFonts w:asciiTheme="majorHAnsi" w:hAnsiTheme="majorHAnsi" w:cstheme="majorHAnsi"/>
          <w:lang w:val="en-US"/>
        </w:rPr>
        <w:t xml:space="preserve"> around her. The walls of the old school are blue and green. In the classroom there is a lot of red. On set there are many authentic Soviet school objects from the 30s and 40s. </w:t>
      </w:r>
    </w:p>
    <w:p w:rsidR="00A76654" w:rsidRDefault="00A76654" w:rsidP="00A76654">
      <w:pPr>
        <w:jc w:val="both"/>
        <w:rPr>
          <w:rFonts w:asciiTheme="majorHAnsi" w:hAnsiTheme="majorHAnsi" w:cstheme="majorHAnsi"/>
          <w:lang w:val="en-US"/>
        </w:rPr>
      </w:pPr>
      <w:r w:rsidRPr="00A76654">
        <w:rPr>
          <w:rFonts w:asciiTheme="majorHAnsi" w:hAnsiTheme="majorHAnsi" w:cstheme="majorHAnsi"/>
          <w:lang w:val="en-US"/>
        </w:rPr>
        <w:t xml:space="preserve">The soundscape of the film is </w:t>
      </w:r>
      <w:proofErr w:type="gramStart"/>
      <w:r w:rsidRPr="00A76654">
        <w:rPr>
          <w:rFonts w:asciiTheme="majorHAnsi" w:hAnsiTheme="majorHAnsi" w:cstheme="majorHAnsi"/>
          <w:lang w:val="en-US"/>
        </w:rPr>
        <w:t>diverse,</w:t>
      </w:r>
      <w:proofErr w:type="gramEnd"/>
      <w:r w:rsidRPr="00A76654">
        <w:rPr>
          <w:rFonts w:asciiTheme="majorHAnsi" w:hAnsiTheme="majorHAnsi" w:cstheme="majorHAnsi"/>
          <w:lang w:val="en-US"/>
        </w:rPr>
        <w:t xml:space="preserve"> there are dialogues from the Commandant’s office workers: Germans, Ukrainians, Russians. Also present are voices of soldiers: Germans, Frenchmen, Hungarians, </w:t>
      </w:r>
      <w:proofErr w:type="gramStart"/>
      <w:r w:rsidRPr="00A76654">
        <w:rPr>
          <w:rFonts w:asciiTheme="majorHAnsi" w:hAnsiTheme="majorHAnsi" w:cstheme="majorHAnsi"/>
          <w:lang w:val="en-US"/>
        </w:rPr>
        <w:t>Romanians</w:t>
      </w:r>
      <w:proofErr w:type="gramEnd"/>
      <w:r w:rsidRPr="00A76654">
        <w:rPr>
          <w:rFonts w:asciiTheme="majorHAnsi" w:hAnsiTheme="majorHAnsi" w:cstheme="majorHAnsi"/>
          <w:lang w:val="en-US"/>
        </w:rPr>
        <w:t>. The German radio plays the propaganda programs and music. Neither the viewer nor Anna can understand it all but it makes no difference. What matters is located inside the fireplace, in the world of Anna. Her beautiful world is reaching further and further and soon it will encompass the entire planet Earth – and Anna will win the World War.</w:t>
      </w:r>
    </w:p>
    <w:p w:rsidR="00C44FD7" w:rsidRDefault="00C44FD7" w:rsidP="00A76654">
      <w:pPr>
        <w:jc w:val="both"/>
        <w:rPr>
          <w:rFonts w:asciiTheme="majorHAnsi" w:hAnsiTheme="majorHAnsi" w:cstheme="majorHAnsi"/>
          <w:lang w:val="en-US"/>
        </w:rPr>
      </w:pPr>
    </w:p>
    <w:p w:rsidR="00C44FD7" w:rsidRPr="00FB5E24" w:rsidRDefault="00C44FD7" w:rsidP="00A76654">
      <w:pPr>
        <w:jc w:val="both"/>
        <w:rPr>
          <w:rFonts w:asciiTheme="majorHAnsi" w:hAnsiTheme="majorHAnsi" w:cstheme="majorHAnsi"/>
          <w:b/>
          <w:lang w:val="en-US"/>
        </w:rPr>
      </w:pPr>
      <w:r w:rsidRPr="00FB5E24">
        <w:rPr>
          <w:rFonts w:asciiTheme="majorHAnsi" w:hAnsiTheme="majorHAnsi" w:cstheme="majorHAnsi"/>
          <w:b/>
          <w:lang w:val="en-US"/>
        </w:rPr>
        <w:lastRenderedPageBreak/>
        <w:t>DIRECTOR’S BIO</w:t>
      </w:r>
    </w:p>
    <w:p w:rsidR="00992A9F" w:rsidRDefault="00C44FD7" w:rsidP="00992A9F">
      <w:pPr>
        <w:spacing w:after="0"/>
        <w:jc w:val="both"/>
        <w:rPr>
          <w:rFonts w:asciiTheme="majorHAnsi" w:hAnsiTheme="majorHAnsi" w:cstheme="majorHAnsi"/>
          <w:lang w:val="en-US"/>
        </w:rPr>
      </w:pPr>
      <w:r w:rsidRPr="00C44FD7">
        <w:rPr>
          <w:rFonts w:asciiTheme="majorHAnsi" w:hAnsiTheme="majorHAnsi" w:cstheme="majorHAnsi"/>
          <w:lang w:val="en-US"/>
        </w:rPr>
        <w:t xml:space="preserve">Aleksey Fedorchenko is one of the central figures in the Russian independent new auteur films wave. </w:t>
      </w:r>
      <w:r w:rsidR="009D5201">
        <w:rPr>
          <w:rFonts w:asciiTheme="majorHAnsi" w:hAnsiTheme="majorHAnsi" w:cstheme="majorHAnsi"/>
          <w:lang w:val="en-US"/>
        </w:rPr>
        <w:t xml:space="preserve">He </w:t>
      </w:r>
      <w:r w:rsidR="009D5201" w:rsidRPr="009D5201">
        <w:rPr>
          <w:rFonts w:asciiTheme="majorHAnsi" w:hAnsiTheme="majorHAnsi" w:cstheme="majorHAnsi"/>
          <w:lang w:val="en-US"/>
        </w:rPr>
        <w:t xml:space="preserve">began his career making short documentaries. His </w:t>
      </w:r>
      <w:r w:rsidR="009D5201" w:rsidRPr="009D5201">
        <w:rPr>
          <w:rFonts w:asciiTheme="majorHAnsi" w:hAnsiTheme="majorHAnsi" w:cstheme="majorHAnsi"/>
          <w:i/>
          <w:lang w:val="en-US"/>
        </w:rPr>
        <w:t>First on the Moon</w:t>
      </w:r>
      <w:r w:rsidR="009D5201" w:rsidRPr="009D5201">
        <w:rPr>
          <w:rFonts w:asciiTheme="majorHAnsi" w:hAnsiTheme="majorHAnsi" w:cstheme="majorHAnsi"/>
          <w:lang w:val="en-US"/>
        </w:rPr>
        <w:t xml:space="preserve"> (2005) is considered to be the first Russian mockumentary and received the </w:t>
      </w:r>
      <w:proofErr w:type="spellStart"/>
      <w:r w:rsidR="009D5201" w:rsidRPr="009D5201">
        <w:rPr>
          <w:rFonts w:asciiTheme="majorHAnsi" w:hAnsiTheme="majorHAnsi" w:cstheme="majorHAnsi"/>
          <w:lang w:val="en-US"/>
        </w:rPr>
        <w:t>Orizzonti</w:t>
      </w:r>
      <w:proofErr w:type="spellEnd"/>
      <w:r w:rsidR="009D5201" w:rsidRPr="009D5201">
        <w:rPr>
          <w:rFonts w:asciiTheme="majorHAnsi" w:hAnsiTheme="majorHAnsi" w:cstheme="majorHAnsi"/>
          <w:lang w:val="en-US"/>
        </w:rPr>
        <w:t xml:space="preserve"> Award in Venice. </w:t>
      </w:r>
      <w:proofErr w:type="spellStart"/>
      <w:r w:rsidR="009D5201" w:rsidRPr="009D5201">
        <w:rPr>
          <w:rFonts w:asciiTheme="majorHAnsi" w:hAnsiTheme="majorHAnsi" w:cstheme="majorHAnsi"/>
          <w:lang w:val="en-US"/>
        </w:rPr>
        <w:t>Fedorchenko's</w:t>
      </w:r>
      <w:proofErr w:type="spellEnd"/>
      <w:r w:rsidR="009D5201" w:rsidRPr="009D5201">
        <w:rPr>
          <w:rFonts w:asciiTheme="majorHAnsi" w:hAnsiTheme="majorHAnsi" w:cstheme="majorHAnsi"/>
          <w:lang w:val="en-US"/>
        </w:rPr>
        <w:t xml:space="preserve"> feature films have also received numerous nominations and awards at international film festivals.</w:t>
      </w:r>
    </w:p>
    <w:p w:rsidR="00C44FD7" w:rsidRDefault="00C44FD7" w:rsidP="00992A9F">
      <w:pPr>
        <w:spacing w:after="0"/>
        <w:jc w:val="both"/>
        <w:rPr>
          <w:rFonts w:asciiTheme="majorHAnsi" w:hAnsiTheme="majorHAnsi" w:cstheme="majorHAnsi"/>
          <w:lang w:val="en-US"/>
        </w:rPr>
      </w:pPr>
      <w:r w:rsidRPr="00C44FD7">
        <w:rPr>
          <w:rFonts w:asciiTheme="majorHAnsi" w:hAnsiTheme="majorHAnsi" w:cstheme="majorHAnsi"/>
          <w:lang w:val="en-US"/>
        </w:rPr>
        <w:t xml:space="preserve">Since 2004 </w:t>
      </w:r>
      <w:r w:rsidR="00992A9F">
        <w:rPr>
          <w:rFonts w:asciiTheme="majorHAnsi" w:hAnsiTheme="majorHAnsi" w:cstheme="majorHAnsi"/>
          <w:lang w:val="en-US"/>
        </w:rPr>
        <w:t>he</w:t>
      </w:r>
      <w:r w:rsidRPr="00C44FD7">
        <w:rPr>
          <w:rFonts w:asciiTheme="majorHAnsi" w:hAnsiTheme="majorHAnsi" w:cstheme="majorHAnsi"/>
          <w:lang w:val="en-US"/>
        </w:rPr>
        <w:t xml:space="preserve"> is a co-owner, chief film director and the general producer of 29th February Film Company.</w:t>
      </w:r>
    </w:p>
    <w:p w:rsidR="00992A9F" w:rsidRDefault="00992A9F" w:rsidP="00992A9F">
      <w:pPr>
        <w:spacing w:after="0"/>
        <w:jc w:val="both"/>
        <w:rPr>
          <w:rFonts w:asciiTheme="majorHAnsi" w:hAnsiTheme="majorHAnsi" w:cstheme="majorHAnsi"/>
          <w:lang w:val="en-US"/>
        </w:rPr>
      </w:pPr>
    </w:p>
    <w:p w:rsidR="009D5201" w:rsidRPr="00FB5E24" w:rsidRDefault="00992A9F" w:rsidP="009D5201">
      <w:pPr>
        <w:jc w:val="both"/>
        <w:rPr>
          <w:rFonts w:asciiTheme="majorHAnsi" w:hAnsiTheme="majorHAnsi" w:cstheme="majorHAnsi"/>
          <w:b/>
        </w:rPr>
      </w:pPr>
      <w:r w:rsidRPr="00FB5E24">
        <w:rPr>
          <w:rFonts w:asciiTheme="majorHAnsi" w:hAnsiTheme="majorHAnsi" w:cstheme="majorHAnsi"/>
          <w:b/>
        </w:rPr>
        <w:t>FILMOGRAPHY</w:t>
      </w:r>
    </w:p>
    <w:p w:rsidR="00992A9F" w:rsidRDefault="009D5201" w:rsidP="009D5201">
      <w:pPr>
        <w:jc w:val="both"/>
        <w:rPr>
          <w:rFonts w:asciiTheme="majorHAnsi" w:hAnsiTheme="majorHAnsi" w:cstheme="majorHAnsi"/>
        </w:rPr>
      </w:pPr>
      <w:r w:rsidRPr="009D5201">
        <w:rPr>
          <w:rFonts w:asciiTheme="majorHAnsi" w:hAnsiTheme="majorHAnsi" w:cstheme="majorHAnsi"/>
        </w:rPr>
        <w:t xml:space="preserve">Kids of the White Grave (2002, short doc), David (2002, short doc), </w:t>
      </w:r>
      <w:proofErr w:type="spellStart"/>
      <w:r w:rsidRPr="009D5201">
        <w:rPr>
          <w:rFonts w:asciiTheme="majorHAnsi" w:hAnsiTheme="majorHAnsi" w:cstheme="majorHAnsi"/>
        </w:rPr>
        <w:t>Pervye</w:t>
      </w:r>
      <w:proofErr w:type="spellEnd"/>
      <w:r w:rsidRPr="009D5201">
        <w:rPr>
          <w:rFonts w:asciiTheme="majorHAnsi" w:hAnsiTheme="majorHAnsi" w:cstheme="majorHAnsi"/>
        </w:rPr>
        <w:t xml:space="preserve"> </w:t>
      </w:r>
      <w:proofErr w:type="spellStart"/>
      <w:r w:rsidRPr="009D5201">
        <w:rPr>
          <w:rFonts w:asciiTheme="majorHAnsi" w:hAnsiTheme="majorHAnsi" w:cstheme="majorHAnsi"/>
        </w:rPr>
        <w:t>na</w:t>
      </w:r>
      <w:proofErr w:type="spellEnd"/>
      <w:r w:rsidRPr="009D5201">
        <w:rPr>
          <w:rFonts w:asciiTheme="majorHAnsi" w:hAnsiTheme="majorHAnsi" w:cstheme="majorHAnsi"/>
        </w:rPr>
        <w:t xml:space="preserve"> lune/Fist on the Moon (2005), </w:t>
      </w:r>
      <w:proofErr w:type="spellStart"/>
      <w:r w:rsidRPr="009D5201">
        <w:rPr>
          <w:rFonts w:asciiTheme="majorHAnsi" w:hAnsiTheme="majorHAnsi" w:cstheme="majorHAnsi"/>
        </w:rPr>
        <w:t>ShoSho</w:t>
      </w:r>
      <w:proofErr w:type="spellEnd"/>
      <w:r w:rsidRPr="009D5201">
        <w:rPr>
          <w:rFonts w:asciiTheme="majorHAnsi" w:hAnsiTheme="majorHAnsi" w:cstheme="majorHAnsi"/>
        </w:rPr>
        <w:t xml:space="preserve"> (2006, short doc), </w:t>
      </w:r>
      <w:proofErr w:type="spellStart"/>
      <w:r w:rsidRPr="009D5201">
        <w:rPr>
          <w:rFonts w:asciiTheme="majorHAnsi" w:hAnsiTheme="majorHAnsi" w:cstheme="majorHAnsi"/>
        </w:rPr>
        <w:t>Zheleznaya</w:t>
      </w:r>
      <w:proofErr w:type="spellEnd"/>
      <w:r w:rsidRPr="009D5201">
        <w:rPr>
          <w:rFonts w:asciiTheme="majorHAnsi" w:hAnsiTheme="majorHAnsi" w:cstheme="majorHAnsi"/>
        </w:rPr>
        <w:t xml:space="preserve"> </w:t>
      </w:r>
      <w:proofErr w:type="spellStart"/>
      <w:r w:rsidRPr="009D5201">
        <w:rPr>
          <w:rFonts w:asciiTheme="majorHAnsi" w:hAnsiTheme="majorHAnsi" w:cstheme="majorHAnsi"/>
        </w:rPr>
        <w:t>doroga</w:t>
      </w:r>
      <w:proofErr w:type="spellEnd"/>
      <w:r w:rsidRPr="009D5201">
        <w:rPr>
          <w:rFonts w:asciiTheme="majorHAnsi" w:hAnsiTheme="majorHAnsi" w:cstheme="majorHAnsi"/>
        </w:rPr>
        <w:t xml:space="preserve">/The Railway (2007), Bath Day (2008, short doc), The Wind of </w:t>
      </w:r>
      <w:proofErr w:type="spellStart"/>
      <w:r w:rsidRPr="009D5201">
        <w:rPr>
          <w:rFonts w:asciiTheme="majorHAnsi" w:hAnsiTheme="majorHAnsi" w:cstheme="majorHAnsi"/>
        </w:rPr>
        <w:t>Shuvgey</w:t>
      </w:r>
      <w:proofErr w:type="spellEnd"/>
      <w:r w:rsidRPr="009D5201">
        <w:rPr>
          <w:rFonts w:asciiTheme="majorHAnsi" w:hAnsiTheme="majorHAnsi" w:cstheme="majorHAnsi"/>
        </w:rPr>
        <w:t xml:space="preserve"> (2009, short doc), </w:t>
      </w:r>
      <w:proofErr w:type="spellStart"/>
      <w:r w:rsidRPr="009D5201">
        <w:rPr>
          <w:rFonts w:asciiTheme="majorHAnsi" w:hAnsiTheme="majorHAnsi" w:cstheme="majorHAnsi"/>
        </w:rPr>
        <w:t>Ovsyanki</w:t>
      </w:r>
      <w:proofErr w:type="spellEnd"/>
      <w:r w:rsidRPr="009D5201">
        <w:rPr>
          <w:rFonts w:asciiTheme="majorHAnsi" w:hAnsiTheme="majorHAnsi" w:cstheme="majorHAnsi"/>
        </w:rPr>
        <w:t xml:space="preserve">/Silent Souls (2010), Australia (2011, short doc), </w:t>
      </w:r>
      <w:proofErr w:type="spellStart"/>
      <w:r w:rsidRPr="009D5201">
        <w:rPr>
          <w:rFonts w:asciiTheme="majorHAnsi" w:hAnsiTheme="majorHAnsi" w:cstheme="majorHAnsi"/>
        </w:rPr>
        <w:t>Chronoglaz</w:t>
      </w:r>
      <w:proofErr w:type="spellEnd"/>
      <w:r w:rsidRPr="009D5201">
        <w:rPr>
          <w:rFonts w:asciiTheme="majorHAnsi" w:hAnsiTheme="majorHAnsi" w:cstheme="majorHAnsi"/>
        </w:rPr>
        <w:t xml:space="preserve"> (2011, short), </w:t>
      </w:r>
      <w:proofErr w:type="spellStart"/>
      <w:r w:rsidRPr="009D5201">
        <w:rPr>
          <w:rFonts w:asciiTheme="majorHAnsi" w:hAnsiTheme="majorHAnsi" w:cstheme="majorHAnsi"/>
        </w:rPr>
        <w:t>Nebesnye</w:t>
      </w:r>
      <w:proofErr w:type="spellEnd"/>
      <w:r w:rsidRPr="009D5201">
        <w:rPr>
          <w:rFonts w:asciiTheme="majorHAnsi" w:hAnsiTheme="majorHAnsi" w:cstheme="majorHAnsi"/>
        </w:rPr>
        <w:t xml:space="preserve"> </w:t>
      </w:r>
      <w:proofErr w:type="spellStart"/>
      <w:r w:rsidRPr="009D5201">
        <w:rPr>
          <w:rFonts w:asciiTheme="majorHAnsi" w:hAnsiTheme="majorHAnsi" w:cstheme="majorHAnsi"/>
        </w:rPr>
        <w:t>zheny</w:t>
      </w:r>
      <w:proofErr w:type="spellEnd"/>
      <w:r w:rsidRPr="009D5201">
        <w:rPr>
          <w:rFonts w:asciiTheme="majorHAnsi" w:hAnsiTheme="majorHAnsi" w:cstheme="majorHAnsi"/>
        </w:rPr>
        <w:t xml:space="preserve"> </w:t>
      </w:r>
      <w:proofErr w:type="spellStart"/>
      <w:r w:rsidRPr="009D5201">
        <w:rPr>
          <w:rFonts w:asciiTheme="majorHAnsi" w:hAnsiTheme="majorHAnsi" w:cstheme="majorHAnsi"/>
        </w:rPr>
        <w:t>lugovykh</w:t>
      </w:r>
      <w:proofErr w:type="spellEnd"/>
      <w:r w:rsidRPr="009D5201">
        <w:rPr>
          <w:rFonts w:asciiTheme="majorHAnsi" w:hAnsiTheme="majorHAnsi" w:cstheme="majorHAnsi"/>
        </w:rPr>
        <w:t xml:space="preserve"> </w:t>
      </w:r>
      <w:proofErr w:type="spellStart"/>
      <w:r w:rsidRPr="009D5201">
        <w:rPr>
          <w:rFonts w:asciiTheme="majorHAnsi" w:hAnsiTheme="majorHAnsi" w:cstheme="majorHAnsi"/>
        </w:rPr>
        <w:t>mari</w:t>
      </w:r>
      <w:proofErr w:type="spellEnd"/>
      <w:r w:rsidRPr="009D5201">
        <w:rPr>
          <w:rFonts w:asciiTheme="majorHAnsi" w:hAnsiTheme="majorHAnsi" w:cstheme="majorHAnsi"/>
        </w:rPr>
        <w:t xml:space="preserve">/Celestial Wives of the Meadow Mari (2012), The Fourth Dimension (2012), </w:t>
      </w:r>
      <w:proofErr w:type="spellStart"/>
      <w:r w:rsidRPr="009D5201">
        <w:rPr>
          <w:rFonts w:asciiTheme="majorHAnsi" w:hAnsiTheme="majorHAnsi" w:cstheme="majorHAnsi"/>
        </w:rPr>
        <w:t>Angely</w:t>
      </w:r>
      <w:proofErr w:type="spellEnd"/>
      <w:r w:rsidRPr="009D5201">
        <w:rPr>
          <w:rFonts w:asciiTheme="majorHAnsi" w:hAnsiTheme="majorHAnsi" w:cstheme="majorHAnsi"/>
        </w:rPr>
        <w:t xml:space="preserve"> </w:t>
      </w:r>
      <w:proofErr w:type="spellStart"/>
      <w:r w:rsidRPr="009D5201">
        <w:rPr>
          <w:rFonts w:asciiTheme="majorHAnsi" w:hAnsiTheme="majorHAnsi" w:cstheme="majorHAnsi"/>
        </w:rPr>
        <w:t>revoljutsi</w:t>
      </w:r>
      <w:proofErr w:type="spellEnd"/>
      <w:r w:rsidRPr="009D5201">
        <w:rPr>
          <w:rFonts w:asciiTheme="majorHAnsi" w:hAnsiTheme="majorHAnsi" w:cstheme="majorHAnsi"/>
        </w:rPr>
        <w:t xml:space="preserve">/Angels of Revolution (2014), </w:t>
      </w:r>
      <w:proofErr w:type="spellStart"/>
      <w:r w:rsidRPr="009D5201">
        <w:rPr>
          <w:rFonts w:asciiTheme="majorHAnsi" w:hAnsiTheme="majorHAnsi" w:cstheme="majorHAnsi"/>
        </w:rPr>
        <w:t>Vo</w:t>
      </w:r>
      <w:r>
        <w:rPr>
          <w:rFonts w:asciiTheme="majorHAnsi" w:hAnsiTheme="majorHAnsi" w:cstheme="majorHAnsi"/>
        </w:rPr>
        <w:t>ina</w:t>
      </w:r>
      <w:proofErr w:type="spellEnd"/>
      <w:r>
        <w:rPr>
          <w:rFonts w:asciiTheme="majorHAnsi" w:hAnsiTheme="majorHAnsi" w:cstheme="majorHAnsi"/>
        </w:rPr>
        <w:t xml:space="preserve"> Anny/Anna's War (2018</w:t>
      </w:r>
      <w:r w:rsidRPr="009D5201">
        <w:rPr>
          <w:rFonts w:asciiTheme="majorHAnsi" w:hAnsiTheme="majorHAnsi" w:cstheme="majorHAnsi"/>
        </w:rPr>
        <w:t>)</w:t>
      </w:r>
      <w:r>
        <w:rPr>
          <w:rFonts w:asciiTheme="majorHAnsi" w:hAnsiTheme="majorHAnsi" w:cstheme="majorHAnsi"/>
        </w:rPr>
        <w:t>.</w:t>
      </w:r>
    </w:p>
    <w:p w:rsidR="00FB5E24" w:rsidRDefault="00FB5E24" w:rsidP="00FB5E24">
      <w:pPr>
        <w:spacing w:after="0"/>
        <w:jc w:val="both"/>
        <w:rPr>
          <w:rFonts w:asciiTheme="majorHAnsi" w:hAnsiTheme="majorHAnsi" w:cstheme="majorHAnsi"/>
        </w:rPr>
      </w:pPr>
    </w:p>
    <w:p w:rsidR="00992A9F" w:rsidRDefault="00992A9F" w:rsidP="00FB5E24">
      <w:pPr>
        <w:spacing w:after="0"/>
        <w:jc w:val="both"/>
        <w:rPr>
          <w:rFonts w:asciiTheme="majorHAnsi" w:hAnsiTheme="majorHAnsi" w:cstheme="majorHAnsi"/>
          <w:b/>
        </w:rPr>
      </w:pPr>
      <w:r w:rsidRPr="00FB5E24">
        <w:rPr>
          <w:rFonts w:asciiTheme="majorHAnsi" w:hAnsiTheme="majorHAnsi" w:cstheme="majorHAnsi"/>
          <w:b/>
        </w:rPr>
        <w:t>CREDITS</w:t>
      </w:r>
    </w:p>
    <w:p w:rsidR="00FB5E24" w:rsidRPr="00FB5E24" w:rsidRDefault="00FB5E24" w:rsidP="00FB5E24">
      <w:pPr>
        <w:spacing w:after="0"/>
        <w:jc w:val="both"/>
        <w:rPr>
          <w:rFonts w:asciiTheme="majorHAnsi" w:hAnsiTheme="majorHAnsi" w:cstheme="majorHAnsi"/>
          <w:b/>
        </w:rPr>
      </w:pPr>
    </w:p>
    <w:p w:rsidR="007E40F3" w:rsidRPr="007E40F3" w:rsidRDefault="005E3AD0" w:rsidP="00FB5E24">
      <w:pPr>
        <w:spacing w:after="0"/>
        <w:jc w:val="both"/>
        <w:rPr>
          <w:rFonts w:asciiTheme="majorHAnsi" w:hAnsiTheme="majorHAnsi" w:cstheme="majorHAnsi"/>
        </w:rPr>
      </w:pPr>
      <w:r>
        <w:rPr>
          <w:rFonts w:asciiTheme="majorHAnsi" w:hAnsiTheme="majorHAnsi" w:cstheme="majorHAnsi"/>
        </w:rPr>
        <w:t xml:space="preserve">Director </w:t>
      </w:r>
      <w:r w:rsidR="007E40F3" w:rsidRPr="007E40F3">
        <w:rPr>
          <w:rFonts w:asciiTheme="majorHAnsi" w:hAnsiTheme="majorHAnsi" w:cstheme="majorHAnsi"/>
        </w:rPr>
        <w:t>Aleksey Fedorchenko</w:t>
      </w:r>
      <w:r>
        <w:rPr>
          <w:rFonts w:asciiTheme="majorHAnsi" w:hAnsiTheme="majorHAnsi" w:cstheme="majorHAnsi"/>
        </w:rPr>
        <w:t xml:space="preserve"> | Screenplay Natalya </w:t>
      </w:r>
      <w:proofErr w:type="spellStart"/>
      <w:r>
        <w:rPr>
          <w:rFonts w:asciiTheme="majorHAnsi" w:hAnsiTheme="majorHAnsi" w:cstheme="majorHAnsi"/>
        </w:rPr>
        <w:t>Meschaninova</w:t>
      </w:r>
      <w:proofErr w:type="spellEnd"/>
      <w:r>
        <w:rPr>
          <w:rFonts w:asciiTheme="majorHAnsi" w:hAnsiTheme="majorHAnsi" w:cstheme="majorHAnsi"/>
        </w:rPr>
        <w:t xml:space="preserve">, Aleksey Fedorchenko | </w:t>
      </w:r>
      <w:r w:rsidR="007E40F3" w:rsidRPr="007E40F3">
        <w:rPr>
          <w:rFonts w:asciiTheme="majorHAnsi" w:hAnsiTheme="majorHAnsi" w:cstheme="majorHAnsi"/>
        </w:rPr>
        <w:t xml:space="preserve">Lead Cast </w:t>
      </w:r>
    </w:p>
    <w:p w:rsidR="00992A9F" w:rsidRDefault="005E3AD0" w:rsidP="00FB5E24">
      <w:pPr>
        <w:spacing w:after="0"/>
        <w:jc w:val="both"/>
        <w:rPr>
          <w:rFonts w:asciiTheme="majorHAnsi" w:hAnsiTheme="majorHAnsi" w:cstheme="majorHAnsi"/>
        </w:rPr>
      </w:pPr>
      <w:proofErr w:type="gramStart"/>
      <w:r>
        <w:rPr>
          <w:rFonts w:asciiTheme="majorHAnsi" w:hAnsiTheme="majorHAnsi" w:cstheme="majorHAnsi"/>
        </w:rPr>
        <w:t xml:space="preserve">Marta </w:t>
      </w:r>
      <w:proofErr w:type="spellStart"/>
      <w:r>
        <w:rPr>
          <w:rFonts w:asciiTheme="majorHAnsi" w:hAnsiTheme="majorHAnsi" w:cstheme="majorHAnsi"/>
        </w:rPr>
        <w:t>Kozlova</w:t>
      </w:r>
      <w:proofErr w:type="spellEnd"/>
      <w:r>
        <w:rPr>
          <w:rFonts w:asciiTheme="majorHAnsi" w:hAnsiTheme="majorHAnsi" w:cstheme="majorHAnsi"/>
        </w:rPr>
        <w:t xml:space="preserve"> | Director of photography </w:t>
      </w:r>
      <w:proofErr w:type="spellStart"/>
      <w:r>
        <w:rPr>
          <w:rFonts w:asciiTheme="majorHAnsi" w:hAnsiTheme="majorHAnsi" w:cstheme="majorHAnsi"/>
        </w:rPr>
        <w:t>Alisher</w:t>
      </w:r>
      <w:proofErr w:type="spellEnd"/>
      <w:r>
        <w:rPr>
          <w:rFonts w:asciiTheme="majorHAnsi" w:hAnsiTheme="majorHAnsi" w:cstheme="majorHAnsi"/>
        </w:rPr>
        <w:t xml:space="preserve"> </w:t>
      </w:r>
      <w:proofErr w:type="spellStart"/>
      <w:r>
        <w:rPr>
          <w:rFonts w:asciiTheme="majorHAnsi" w:hAnsiTheme="majorHAnsi" w:cstheme="majorHAnsi"/>
        </w:rPr>
        <w:t>Khamidkhodzhaev</w:t>
      </w:r>
      <w:proofErr w:type="spellEnd"/>
      <w:r>
        <w:rPr>
          <w:rFonts w:asciiTheme="majorHAnsi" w:hAnsiTheme="majorHAnsi" w:cstheme="majorHAnsi"/>
        </w:rPr>
        <w:t xml:space="preserve"> | Sound Engineer </w:t>
      </w:r>
      <w:r w:rsidR="007E40F3" w:rsidRPr="007E40F3">
        <w:rPr>
          <w:rFonts w:asciiTheme="majorHAnsi" w:hAnsiTheme="majorHAnsi" w:cstheme="majorHAnsi"/>
        </w:rPr>
        <w:t xml:space="preserve">Vincent </w:t>
      </w:r>
      <w:proofErr w:type="spellStart"/>
      <w:r w:rsidR="007E40F3" w:rsidRPr="007E40F3">
        <w:rPr>
          <w:rFonts w:asciiTheme="majorHAnsi" w:hAnsiTheme="majorHAnsi" w:cstheme="majorHAnsi"/>
        </w:rPr>
        <w:t>Arnardi</w:t>
      </w:r>
      <w:proofErr w:type="spellEnd"/>
      <w:r>
        <w:rPr>
          <w:rFonts w:asciiTheme="majorHAnsi" w:hAnsiTheme="majorHAnsi" w:cstheme="majorHAnsi"/>
        </w:rPr>
        <w:t xml:space="preserve"> | Editors Pavel </w:t>
      </w:r>
      <w:proofErr w:type="spellStart"/>
      <w:r>
        <w:rPr>
          <w:rFonts w:asciiTheme="majorHAnsi" w:hAnsiTheme="majorHAnsi" w:cstheme="majorHAnsi"/>
        </w:rPr>
        <w:t>Khanyutin</w:t>
      </w:r>
      <w:proofErr w:type="spellEnd"/>
      <w:r>
        <w:rPr>
          <w:rFonts w:asciiTheme="majorHAnsi" w:hAnsiTheme="majorHAnsi" w:cstheme="majorHAnsi"/>
        </w:rPr>
        <w:t xml:space="preserve">, </w:t>
      </w:r>
      <w:proofErr w:type="spellStart"/>
      <w:r w:rsidR="007E40F3" w:rsidRPr="007E40F3">
        <w:rPr>
          <w:rFonts w:asciiTheme="majorHAnsi" w:hAnsiTheme="majorHAnsi" w:cstheme="majorHAnsi"/>
        </w:rPr>
        <w:t>Herve</w:t>
      </w:r>
      <w:proofErr w:type="spellEnd"/>
      <w:r w:rsidR="007E40F3" w:rsidRPr="007E40F3">
        <w:rPr>
          <w:rFonts w:asciiTheme="majorHAnsi" w:hAnsiTheme="majorHAnsi" w:cstheme="majorHAnsi"/>
        </w:rPr>
        <w:t xml:space="preserve"> </w:t>
      </w:r>
      <w:proofErr w:type="spellStart"/>
      <w:r w:rsidR="007E40F3" w:rsidRPr="007E40F3">
        <w:rPr>
          <w:rFonts w:asciiTheme="majorHAnsi" w:hAnsiTheme="majorHAnsi" w:cstheme="majorHAnsi"/>
        </w:rPr>
        <w:t>Schneid</w:t>
      </w:r>
      <w:proofErr w:type="spellEnd"/>
      <w:r w:rsidR="00962DCC">
        <w:rPr>
          <w:rFonts w:asciiTheme="majorHAnsi" w:hAnsiTheme="majorHAnsi" w:cstheme="majorHAnsi"/>
        </w:rPr>
        <w:t xml:space="preserve"> </w:t>
      </w:r>
      <w:r w:rsidR="00140446">
        <w:rPr>
          <w:rFonts w:asciiTheme="majorHAnsi" w:hAnsiTheme="majorHAnsi" w:cstheme="majorHAnsi"/>
        </w:rPr>
        <w:t xml:space="preserve">| </w:t>
      </w:r>
      <w:r w:rsidR="000C246D">
        <w:rPr>
          <w:rFonts w:asciiTheme="majorHAnsi" w:hAnsiTheme="majorHAnsi" w:cstheme="majorHAnsi"/>
        </w:rPr>
        <w:t xml:space="preserve">Producers </w:t>
      </w:r>
      <w:r>
        <w:rPr>
          <w:rFonts w:asciiTheme="majorHAnsi" w:hAnsiTheme="majorHAnsi" w:cstheme="majorHAnsi"/>
        </w:rPr>
        <w:t xml:space="preserve">Andrey </w:t>
      </w:r>
      <w:proofErr w:type="spellStart"/>
      <w:r>
        <w:rPr>
          <w:rFonts w:asciiTheme="majorHAnsi" w:hAnsiTheme="majorHAnsi" w:cstheme="majorHAnsi"/>
        </w:rPr>
        <w:t>Saveliev</w:t>
      </w:r>
      <w:proofErr w:type="spellEnd"/>
      <w:r>
        <w:rPr>
          <w:rFonts w:asciiTheme="majorHAnsi" w:hAnsiTheme="majorHAnsi" w:cstheme="majorHAnsi"/>
        </w:rPr>
        <w:t xml:space="preserve">, Artem </w:t>
      </w:r>
      <w:proofErr w:type="spellStart"/>
      <w:r>
        <w:rPr>
          <w:rFonts w:asciiTheme="majorHAnsi" w:hAnsiTheme="majorHAnsi" w:cstheme="majorHAnsi"/>
        </w:rPr>
        <w:t>Vasilyev</w:t>
      </w:r>
      <w:proofErr w:type="spellEnd"/>
      <w:r>
        <w:rPr>
          <w:rFonts w:asciiTheme="majorHAnsi" w:hAnsiTheme="majorHAnsi" w:cstheme="majorHAnsi"/>
        </w:rPr>
        <w:t xml:space="preserve">, Maxim </w:t>
      </w:r>
      <w:proofErr w:type="spellStart"/>
      <w:r>
        <w:rPr>
          <w:rFonts w:asciiTheme="majorHAnsi" w:hAnsiTheme="majorHAnsi" w:cstheme="majorHAnsi"/>
        </w:rPr>
        <w:t>Lojevsky</w:t>
      </w:r>
      <w:proofErr w:type="spellEnd"/>
      <w:r>
        <w:rPr>
          <w:rFonts w:asciiTheme="majorHAnsi" w:hAnsiTheme="majorHAnsi" w:cstheme="majorHAnsi"/>
        </w:rPr>
        <w:t xml:space="preserve"> | Executive producer Olga Yuntunen, </w:t>
      </w:r>
      <w:proofErr w:type="spellStart"/>
      <w:r>
        <w:rPr>
          <w:rFonts w:asciiTheme="majorHAnsi" w:hAnsiTheme="majorHAnsi" w:cstheme="majorHAnsi"/>
        </w:rPr>
        <w:t>Dmitriy</w:t>
      </w:r>
      <w:proofErr w:type="spellEnd"/>
      <w:r>
        <w:rPr>
          <w:rFonts w:asciiTheme="majorHAnsi" w:hAnsiTheme="majorHAnsi" w:cstheme="majorHAnsi"/>
        </w:rPr>
        <w:t xml:space="preserve"> </w:t>
      </w:r>
      <w:proofErr w:type="spellStart"/>
      <w:r>
        <w:rPr>
          <w:rFonts w:asciiTheme="majorHAnsi" w:hAnsiTheme="majorHAnsi" w:cstheme="majorHAnsi"/>
        </w:rPr>
        <w:t>Vorobyev</w:t>
      </w:r>
      <w:proofErr w:type="spellEnd"/>
      <w:r>
        <w:rPr>
          <w:rFonts w:asciiTheme="majorHAnsi" w:hAnsiTheme="majorHAnsi" w:cstheme="majorHAnsi"/>
        </w:rPr>
        <w:t xml:space="preserve">, Alexander </w:t>
      </w:r>
      <w:proofErr w:type="spellStart"/>
      <w:r>
        <w:rPr>
          <w:rFonts w:asciiTheme="majorHAnsi" w:hAnsiTheme="majorHAnsi" w:cstheme="majorHAnsi"/>
        </w:rPr>
        <w:t>Yashnik</w:t>
      </w:r>
      <w:proofErr w:type="spellEnd"/>
      <w:r>
        <w:rPr>
          <w:rFonts w:asciiTheme="majorHAnsi" w:hAnsiTheme="majorHAnsi" w:cstheme="majorHAnsi"/>
        </w:rPr>
        <w:t xml:space="preserve"> | Company credits: </w:t>
      </w:r>
      <w:proofErr w:type="spellStart"/>
      <w:r>
        <w:rPr>
          <w:rFonts w:asciiTheme="majorHAnsi" w:hAnsiTheme="majorHAnsi" w:cstheme="majorHAnsi"/>
        </w:rPr>
        <w:t>SAGa</w:t>
      </w:r>
      <w:proofErr w:type="spellEnd"/>
      <w:r>
        <w:rPr>
          <w:rFonts w:asciiTheme="majorHAnsi" w:hAnsiTheme="majorHAnsi" w:cstheme="majorHAnsi"/>
        </w:rPr>
        <w:t xml:space="preserve">, </w:t>
      </w:r>
      <w:proofErr w:type="spellStart"/>
      <w:r>
        <w:rPr>
          <w:rFonts w:asciiTheme="majorHAnsi" w:hAnsiTheme="majorHAnsi" w:cstheme="majorHAnsi"/>
        </w:rPr>
        <w:t>Metrafilms</w:t>
      </w:r>
      <w:proofErr w:type="spellEnd"/>
      <w:r>
        <w:rPr>
          <w:rFonts w:asciiTheme="majorHAnsi" w:hAnsiTheme="majorHAnsi" w:cstheme="majorHAnsi"/>
        </w:rPr>
        <w:t xml:space="preserve">, </w:t>
      </w:r>
      <w:r w:rsidR="007E40F3" w:rsidRPr="007E40F3">
        <w:rPr>
          <w:rFonts w:asciiTheme="majorHAnsi" w:hAnsiTheme="majorHAnsi" w:cstheme="majorHAnsi"/>
        </w:rPr>
        <w:t xml:space="preserve">February 29th </w:t>
      </w:r>
      <w:r w:rsidR="00FB5E24">
        <w:rPr>
          <w:rFonts w:asciiTheme="majorHAnsi" w:hAnsiTheme="majorHAnsi" w:cstheme="majorHAnsi"/>
        </w:rPr>
        <w:t xml:space="preserve">| </w:t>
      </w:r>
      <w:r w:rsidR="007E40F3" w:rsidRPr="007E40F3">
        <w:rPr>
          <w:rFonts w:asciiTheme="majorHAnsi" w:hAnsiTheme="majorHAnsi" w:cstheme="majorHAnsi"/>
        </w:rPr>
        <w:t>This film</w:t>
      </w:r>
      <w:r w:rsidR="00FB5E24">
        <w:rPr>
          <w:rFonts w:asciiTheme="majorHAnsi" w:hAnsiTheme="majorHAnsi" w:cstheme="majorHAnsi"/>
        </w:rPr>
        <w:t xml:space="preserve"> was made with the support from Anatoly </w:t>
      </w:r>
      <w:proofErr w:type="spellStart"/>
      <w:r w:rsidR="00FB5E24">
        <w:rPr>
          <w:rFonts w:asciiTheme="majorHAnsi" w:hAnsiTheme="majorHAnsi" w:cstheme="majorHAnsi"/>
        </w:rPr>
        <w:t>Zakharov</w:t>
      </w:r>
      <w:proofErr w:type="spellEnd"/>
      <w:r w:rsidR="00FB5E24">
        <w:rPr>
          <w:rFonts w:asciiTheme="majorHAnsi" w:hAnsiTheme="majorHAnsi" w:cstheme="majorHAnsi"/>
        </w:rPr>
        <w:t xml:space="preserve">, Simon Vine, Mikhail </w:t>
      </w:r>
      <w:proofErr w:type="spellStart"/>
      <w:r w:rsidR="00FB5E24">
        <w:rPr>
          <w:rFonts w:asciiTheme="majorHAnsi" w:hAnsiTheme="majorHAnsi" w:cstheme="majorHAnsi"/>
        </w:rPr>
        <w:t>Grachev</w:t>
      </w:r>
      <w:proofErr w:type="spellEnd"/>
      <w:r w:rsidR="00FB5E24">
        <w:rPr>
          <w:rFonts w:asciiTheme="majorHAnsi" w:hAnsiTheme="majorHAnsi" w:cstheme="majorHAnsi"/>
        </w:rPr>
        <w:t xml:space="preserve">, </w:t>
      </w:r>
      <w:proofErr w:type="spellStart"/>
      <w:r w:rsidR="00FB5E24">
        <w:rPr>
          <w:rFonts w:asciiTheme="majorHAnsi" w:hAnsiTheme="majorHAnsi" w:cstheme="majorHAnsi"/>
        </w:rPr>
        <w:t>Arkady</w:t>
      </w:r>
      <w:proofErr w:type="spellEnd"/>
      <w:r w:rsidR="00FB5E24">
        <w:rPr>
          <w:rFonts w:asciiTheme="majorHAnsi" w:hAnsiTheme="majorHAnsi" w:cstheme="majorHAnsi"/>
        </w:rPr>
        <w:t xml:space="preserve"> </w:t>
      </w:r>
      <w:proofErr w:type="spellStart"/>
      <w:r w:rsidR="00FB5E24">
        <w:rPr>
          <w:rFonts w:asciiTheme="majorHAnsi" w:hAnsiTheme="majorHAnsi" w:cstheme="majorHAnsi"/>
        </w:rPr>
        <w:t>Tseitlin</w:t>
      </w:r>
      <w:proofErr w:type="spellEnd"/>
      <w:r w:rsidR="00FB5E24">
        <w:rPr>
          <w:rFonts w:asciiTheme="majorHAnsi" w:hAnsiTheme="majorHAnsi" w:cstheme="majorHAnsi"/>
        </w:rPr>
        <w:t>, Genesis Philanthropy Group, T</w:t>
      </w:r>
      <w:r w:rsidR="007E40F3" w:rsidRPr="007E40F3">
        <w:rPr>
          <w:rFonts w:asciiTheme="majorHAnsi" w:hAnsiTheme="majorHAnsi" w:cstheme="majorHAnsi"/>
        </w:rPr>
        <w:t xml:space="preserve">he Vladimir Smirnov &amp; </w:t>
      </w:r>
      <w:proofErr w:type="spellStart"/>
      <w:r w:rsidR="007E40F3" w:rsidRPr="007E40F3">
        <w:rPr>
          <w:rFonts w:asciiTheme="majorHAnsi" w:hAnsiTheme="majorHAnsi" w:cstheme="majorHAnsi"/>
        </w:rPr>
        <w:t>Konstantine</w:t>
      </w:r>
      <w:proofErr w:type="spellEnd"/>
      <w:r w:rsidR="007E40F3" w:rsidRPr="007E40F3">
        <w:rPr>
          <w:rFonts w:asciiTheme="majorHAnsi" w:hAnsiTheme="majorHAnsi" w:cstheme="majorHAnsi"/>
        </w:rPr>
        <w:t xml:space="preserve"> Sorokin</w:t>
      </w:r>
      <w:r w:rsidR="00FB5E24">
        <w:rPr>
          <w:rFonts w:asciiTheme="majorHAnsi" w:hAnsiTheme="majorHAnsi" w:cstheme="majorHAnsi"/>
        </w:rPr>
        <w:t xml:space="preserve"> Foundation, </w:t>
      </w:r>
      <w:proofErr w:type="spellStart"/>
      <w:r w:rsidR="007E40F3" w:rsidRPr="007E40F3">
        <w:rPr>
          <w:rFonts w:asciiTheme="majorHAnsi" w:hAnsiTheme="majorHAnsi" w:cstheme="majorHAnsi"/>
        </w:rPr>
        <w:t>Gazin</w:t>
      </w:r>
      <w:proofErr w:type="spellEnd"/>
      <w:r w:rsidR="007E40F3" w:rsidRPr="007E40F3">
        <w:rPr>
          <w:rFonts w:asciiTheme="majorHAnsi" w:hAnsiTheme="majorHAnsi" w:cstheme="majorHAnsi"/>
        </w:rPr>
        <w:t xml:space="preserve"> Family Fund</w:t>
      </w:r>
      <w:proofErr w:type="gramEnd"/>
    </w:p>
    <w:p w:rsidR="000C246D" w:rsidRDefault="000C246D" w:rsidP="00FB5E24">
      <w:pPr>
        <w:spacing w:after="0"/>
        <w:jc w:val="both"/>
        <w:rPr>
          <w:rFonts w:asciiTheme="majorHAnsi" w:hAnsiTheme="majorHAnsi" w:cstheme="majorHAnsi"/>
        </w:rPr>
      </w:pPr>
    </w:p>
    <w:p w:rsidR="000C246D" w:rsidRDefault="000C246D" w:rsidP="00FB5E24">
      <w:pPr>
        <w:spacing w:after="0"/>
        <w:jc w:val="both"/>
        <w:rPr>
          <w:rFonts w:asciiTheme="majorHAnsi" w:hAnsiTheme="majorHAnsi" w:cstheme="majorHAnsi"/>
        </w:rPr>
      </w:pPr>
      <w:r>
        <w:rPr>
          <w:rFonts w:asciiTheme="majorHAnsi" w:hAnsiTheme="majorHAnsi" w:cstheme="majorHAnsi"/>
        </w:rPr>
        <w:t>TECHNICAL DETAILS</w:t>
      </w:r>
    </w:p>
    <w:p w:rsidR="000C246D" w:rsidRDefault="000C246D" w:rsidP="00FB5E24">
      <w:pPr>
        <w:spacing w:after="0"/>
        <w:jc w:val="both"/>
        <w:rPr>
          <w:rFonts w:asciiTheme="majorHAnsi" w:hAnsiTheme="majorHAnsi" w:cstheme="majorHAnsi"/>
        </w:rPr>
      </w:pPr>
      <w:bookmarkStart w:id="0" w:name="_GoBack"/>
      <w:bookmarkEnd w:id="0"/>
    </w:p>
    <w:p w:rsidR="000C246D" w:rsidRPr="009D5201" w:rsidRDefault="000C246D" w:rsidP="00FB5E24">
      <w:pPr>
        <w:spacing w:after="0"/>
        <w:jc w:val="both"/>
        <w:rPr>
          <w:rFonts w:asciiTheme="majorHAnsi" w:hAnsiTheme="majorHAnsi" w:cstheme="majorHAnsi"/>
        </w:rPr>
      </w:pPr>
      <w:r>
        <w:rPr>
          <w:rFonts w:asciiTheme="majorHAnsi" w:hAnsiTheme="majorHAnsi" w:cstheme="majorHAnsi"/>
        </w:rPr>
        <w:t xml:space="preserve">Original Title: </w:t>
      </w:r>
      <w:proofErr w:type="spellStart"/>
      <w:r>
        <w:rPr>
          <w:rFonts w:asciiTheme="majorHAnsi" w:hAnsiTheme="majorHAnsi" w:cstheme="majorHAnsi"/>
        </w:rPr>
        <w:t>Voina</w:t>
      </w:r>
      <w:proofErr w:type="spellEnd"/>
      <w:r>
        <w:rPr>
          <w:rFonts w:asciiTheme="majorHAnsi" w:hAnsiTheme="majorHAnsi" w:cstheme="majorHAnsi"/>
        </w:rPr>
        <w:t xml:space="preserve"> Anny | Russia 2018 | </w:t>
      </w:r>
      <w:r w:rsidR="007F74F1">
        <w:rPr>
          <w:rFonts w:asciiTheme="majorHAnsi" w:hAnsiTheme="majorHAnsi" w:cstheme="majorHAnsi"/>
        </w:rPr>
        <w:t xml:space="preserve">75’ | </w:t>
      </w:r>
      <w:r>
        <w:rPr>
          <w:rFonts w:asciiTheme="majorHAnsi" w:hAnsiTheme="majorHAnsi" w:cstheme="majorHAnsi"/>
        </w:rPr>
        <w:t>Russian | Colour | Aspect Ratio 1.85:1 | Aud</w:t>
      </w:r>
      <w:r w:rsidRPr="00140446">
        <w:rPr>
          <w:rFonts w:asciiTheme="majorHAnsi" w:hAnsiTheme="majorHAnsi" w:cstheme="majorHAnsi"/>
        </w:rPr>
        <w:t xml:space="preserve">io 5.1 | Shot on </w:t>
      </w:r>
      <w:r w:rsidR="00140446" w:rsidRPr="00140446">
        <w:rPr>
          <w:rFonts w:asciiTheme="majorHAnsi" w:hAnsiTheme="majorHAnsi" w:cstheme="majorHAnsi"/>
        </w:rPr>
        <w:t>RED</w:t>
      </w:r>
    </w:p>
    <w:sectPr w:rsidR="000C246D" w:rsidRPr="009D5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6F"/>
    <w:rsid w:val="000C246D"/>
    <w:rsid w:val="00140446"/>
    <w:rsid w:val="005E3AD0"/>
    <w:rsid w:val="007E40F3"/>
    <w:rsid w:val="007F3F39"/>
    <w:rsid w:val="007F74F1"/>
    <w:rsid w:val="00904A93"/>
    <w:rsid w:val="00962DCC"/>
    <w:rsid w:val="00992A9F"/>
    <w:rsid w:val="009D5201"/>
    <w:rsid w:val="00A76654"/>
    <w:rsid w:val="00B96844"/>
    <w:rsid w:val="00BD0990"/>
    <w:rsid w:val="00C44FD7"/>
    <w:rsid w:val="00C546A5"/>
    <w:rsid w:val="00D0416F"/>
    <w:rsid w:val="00FB5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D83F2-3EC9-4FAB-8763-61B06BBB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3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Acquisition</dc:creator>
  <cp:keywords/>
  <dc:description/>
  <cp:lastModifiedBy>Acquisition</cp:lastModifiedBy>
  <cp:revision>2</cp:revision>
  <dcterms:created xsi:type="dcterms:W3CDTF">2018-10-02T11:14:00Z</dcterms:created>
  <dcterms:modified xsi:type="dcterms:W3CDTF">2018-10-02T11:14:00Z</dcterms:modified>
</cp:coreProperties>
</file>